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AB" w:rsidRPr="00903FDB" w:rsidRDefault="00903FDB" w:rsidP="0090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6186055" cy="9496425"/>
            <wp:effectExtent l="19050" t="0" r="5195" b="0"/>
            <wp:docPr id="1" name="Рисунок 1" descr="C:\Users\Вика\AppData\Local\Temp\Rar$DIa0.375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AppData\Local\Temp\Rar$DIa0.375\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5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21" w:rsidRPr="009142AB" w:rsidRDefault="00A85CB2" w:rsidP="008A0237">
      <w:pPr>
        <w:ind w:firstLine="568"/>
        <w:jc w:val="center"/>
        <w:rPr>
          <w:rFonts w:asciiTheme="majorHAnsi" w:hAnsiTheme="majorHAnsi"/>
          <w:b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lastRenderedPageBreak/>
        <w:t>Пояснительная записка</w:t>
      </w:r>
    </w:p>
    <w:p w:rsidR="009E4E21" w:rsidRPr="009142AB" w:rsidRDefault="00A85CB2" w:rsidP="008A0237">
      <w:pPr>
        <w:ind w:firstLine="568"/>
        <w:jc w:val="center"/>
        <w:rPr>
          <w:rFonts w:asciiTheme="majorHAnsi" w:hAnsiTheme="majorHAnsi"/>
          <w:b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Направленность программы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 Программа «Военная топография и ориентирование</w:t>
      </w:r>
      <w:proofErr w:type="gramStart"/>
      <w:r w:rsidRPr="009142AB">
        <w:rPr>
          <w:rFonts w:asciiTheme="majorHAnsi" w:hAnsiTheme="majorHAnsi"/>
          <w:sz w:val="24"/>
          <w:szCs w:val="24"/>
        </w:rPr>
        <w:t>»к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ак учебная дисциплина является одной из важнейших составных частей подготовки офицеров, сержантов и рядового состава всех родов войск, кадетов, проводимой в тесной связи с другими предметами обучения, особенно с тактикой, огневой подготовкой. Поэтому необходимо наряду с курсом ОБЖ и другими программами по военной подготовке преподаваемых в Кадетской школе, ввести данную программу для кадетов, желающих более качественно подготовиться к дальнейшей учёбе. Такие знания и практические навыки облегчат учащимся изучение тактики и огневой подготовки. Например, зная приёмы и способы ориентирования, учащиеся смогут более правильно и быстро выполнять на поле боя такие действия, как определение своего местоположения, выдерживание заданного направления движения, наблюдение и </w:t>
      </w:r>
      <w:proofErr w:type="spellStart"/>
      <w:r w:rsidRPr="009142AB">
        <w:rPr>
          <w:rFonts w:asciiTheme="majorHAnsi" w:hAnsiTheme="majorHAnsi"/>
          <w:sz w:val="24"/>
          <w:szCs w:val="24"/>
        </w:rPr>
        <w:t>целеуказание</w:t>
      </w:r>
      <w:proofErr w:type="spellEnd"/>
      <w:r w:rsidRPr="009142AB">
        <w:rPr>
          <w:rFonts w:asciiTheme="majorHAnsi" w:hAnsiTheme="majorHAnsi"/>
          <w:sz w:val="24"/>
          <w:szCs w:val="24"/>
        </w:rPr>
        <w:t xml:space="preserve">. Усвоив основы знаний по топографии, учащиеся смогут более полно использовать их как в процессе обучения, так и в жизни. В программе используются </w:t>
      </w:r>
      <w:proofErr w:type="spellStart"/>
      <w:r w:rsidRPr="009142AB">
        <w:rPr>
          <w:rFonts w:asciiTheme="majorHAnsi" w:hAnsiTheme="majorHAnsi"/>
          <w:sz w:val="24"/>
          <w:szCs w:val="24"/>
        </w:rPr>
        <w:t>межпредметные</w:t>
      </w:r>
      <w:proofErr w:type="spellEnd"/>
      <w:r w:rsidRPr="009142AB">
        <w:rPr>
          <w:rFonts w:asciiTheme="majorHAnsi" w:hAnsiTheme="majorHAnsi"/>
          <w:sz w:val="24"/>
          <w:szCs w:val="24"/>
        </w:rPr>
        <w:t xml:space="preserve"> связи с географией и основами безопасности жизнедеятельности. Например, знания об азимутах, способах изображения местных предметов и рельефа на картах и т.д. Программой подготовки предусмотрены теоретические (лекции) и практические занятия. Теоретические занятия предполагают работу с картой, ориентирование на местности с картой и без нее, изучение рельефа, составление профиля движение по азимуту, создание схем местности, использование местности как боевого элемента. Обучающиеся за курс обучения изучают условные обозначения на карте (гражданские и военные объекты). Изучение военной топографии способствует развитию у кадетов таких важных качеств как наблюдательность, точность, умение анализировать результаты наблюдения и делать выводы о влиянии местности на выполнение боевой задачи. Таким образом, данная программа вводится с целью ознакомления кадетов с основами военной топографии и реализации кадетского компонента. </w:t>
      </w:r>
    </w:p>
    <w:p w:rsidR="00E138EC" w:rsidRPr="009142AB" w:rsidRDefault="00A85CB2" w:rsidP="008A0237">
      <w:pPr>
        <w:ind w:firstLine="568"/>
        <w:jc w:val="center"/>
        <w:rPr>
          <w:rFonts w:asciiTheme="majorHAnsi" w:hAnsiTheme="majorHAnsi"/>
          <w:b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Актуальность программы внеклассной работы</w:t>
      </w:r>
    </w:p>
    <w:p w:rsidR="00A85CB2" w:rsidRPr="009142AB" w:rsidRDefault="00E138EC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             </w:t>
      </w:r>
      <w:r w:rsidR="00A85CB2" w:rsidRPr="009142AB">
        <w:rPr>
          <w:rFonts w:asciiTheme="majorHAnsi" w:hAnsiTheme="majorHAnsi"/>
          <w:sz w:val="24"/>
          <w:szCs w:val="24"/>
        </w:rPr>
        <w:t xml:space="preserve">Военная топография и ориентирование является составной частью начальной военной подготовки и представляет собой систему мероприятий, направленных на усвоение кадетами теоретических знаний, привитие им умений и навыков, необходимых использовать их как в процессе обучения, так и в жизни. Например, зная приёмы и способы ориентирования, учащиеся смогут более правильно и быстро выполнять на поле боя такие действия, как определение своего местоположения, выдерживание заданного направления движения, наблюдение и </w:t>
      </w:r>
      <w:proofErr w:type="spellStart"/>
      <w:r w:rsidR="00A85CB2" w:rsidRPr="009142AB">
        <w:rPr>
          <w:rFonts w:asciiTheme="majorHAnsi" w:hAnsiTheme="majorHAnsi"/>
          <w:sz w:val="24"/>
          <w:szCs w:val="24"/>
        </w:rPr>
        <w:t>целеуказание</w:t>
      </w:r>
      <w:proofErr w:type="spellEnd"/>
      <w:r w:rsidR="00A85CB2" w:rsidRPr="009142AB">
        <w:rPr>
          <w:rFonts w:asciiTheme="majorHAnsi" w:hAnsiTheme="majorHAnsi"/>
          <w:sz w:val="24"/>
          <w:szCs w:val="24"/>
        </w:rPr>
        <w:t>.</w:t>
      </w:r>
    </w:p>
    <w:p w:rsidR="00A85CB2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</w:p>
    <w:p w:rsidR="00A85CB2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</w:p>
    <w:p w:rsidR="008A0237" w:rsidRPr="009142AB" w:rsidRDefault="008A0237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</w:p>
    <w:p w:rsidR="00E138EC" w:rsidRPr="009142AB" w:rsidRDefault="00A85CB2" w:rsidP="008A0237">
      <w:pPr>
        <w:ind w:firstLine="568"/>
        <w:jc w:val="center"/>
        <w:rPr>
          <w:rFonts w:asciiTheme="majorHAnsi" w:hAnsiTheme="majorHAnsi"/>
          <w:b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3. Цель программы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lastRenderedPageBreak/>
        <w:t xml:space="preserve">Этот курс является подтверждением гениальной мысли </w:t>
      </w:r>
      <w:proofErr w:type="spellStart"/>
      <w:r w:rsidRPr="009142AB">
        <w:rPr>
          <w:rFonts w:asciiTheme="majorHAnsi" w:hAnsiTheme="majorHAnsi"/>
          <w:sz w:val="24"/>
          <w:szCs w:val="24"/>
        </w:rPr>
        <w:t>Н.Н.Баранского</w:t>
      </w:r>
      <w:proofErr w:type="spellEnd"/>
      <w:r w:rsidRPr="009142AB">
        <w:rPr>
          <w:rFonts w:asciiTheme="majorHAnsi" w:hAnsiTheme="majorHAnsi"/>
          <w:sz w:val="24"/>
          <w:szCs w:val="24"/>
        </w:rPr>
        <w:t xml:space="preserve"> – основателя экономической и социальной географии «Карта- это второй язык географии». </w:t>
      </w:r>
      <w:proofErr w:type="gramStart"/>
      <w:r w:rsidRPr="009142AB">
        <w:rPr>
          <w:rFonts w:asciiTheme="majorHAnsi" w:hAnsiTheme="majorHAnsi"/>
          <w:sz w:val="24"/>
          <w:szCs w:val="24"/>
        </w:rPr>
        <w:t>Интерес к топографическим вопросам, возникающий у учащихся при прохождений курса физической географии, углубляется и расширяется в процессе изучения курса географии в программе «Военной типографии», из стихийного и поверхностного делается осознанным.. Этот проект поможет восстановить пробелы в знаниях кадетов по теме «Географическая карта» и поможет на эти вопросы взглянуть более осознанно и серьёзно.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 Анализ знаний по теме «географическая карта» ещё раз доказывает необходимость введения в Кадетской школе данной программы. Программа направлена на формирование и развитие у кадетов активной жизненной позиции, социальной компетенции. Способствует развитию у школьников географического мышления, а также помогает усвоению сведений,</w:t>
      </w:r>
      <w:r w:rsidR="00806CE3">
        <w:rPr>
          <w:rFonts w:asciiTheme="majorHAnsi" w:hAnsiTheme="majorHAnsi"/>
          <w:sz w:val="24"/>
          <w:szCs w:val="24"/>
        </w:rPr>
        <w:t xml:space="preserve"> </w:t>
      </w:r>
      <w:r w:rsidRPr="009142AB">
        <w:rPr>
          <w:rFonts w:asciiTheme="majorHAnsi" w:hAnsiTheme="majorHAnsi"/>
          <w:sz w:val="24"/>
          <w:szCs w:val="24"/>
        </w:rPr>
        <w:t>необходимых учащимся для последующего выбора профессий и сферы деятельности.</w:t>
      </w:r>
    </w:p>
    <w:p w:rsidR="00E138EC" w:rsidRPr="009142AB" w:rsidRDefault="00A85CB2" w:rsidP="008A0237">
      <w:pPr>
        <w:ind w:firstLine="568"/>
        <w:jc w:val="center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4. Задачи программы</w:t>
      </w:r>
      <w:r w:rsidRPr="009142AB">
        <w:rPr>
          <w:rFonts w:asciiTheme="majorHAnsi" w:hAnsiTheme="majorHAnsi"/>
          <w:sz w:val="24"/>
          <w:szCs w:val="24"/>
        </w:rPr>
        <w:t>: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1. Познакомить учащихся с простейшими способами ориентирования на местности. 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2. Дать понятие о содержании и предназначении топографической карты. 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>3. Обучить практическим приемам работы с картами, - профессиональная ориентация школьников; - приобретение учащимися практического опыта, который усилит их социальную компетентность и предрасположенность к социально - значимой деятельности; - знакомство школьников с основами географических знаний, формирование у них картографической грамотности, любви к своему краю; - развитие гражданской инициативы и гражданской ответственности у Кадетов</w:t>
      </w:r>
      <w:proofErr w:type="gramStart"/>
      <w:r w:rsidRPr="009142AB">
        <w:rPr>
          <w:rFonts w:asciiTheme="majorHAnsi" w:hAnsiTheme="majorHAnsi"/>
          <w:sz w:val="24"/>
          <w:szCs w:val="24"/>
        </w:rPr>
        <w:t xml:space="preserve"> ;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 - приобретение учащимися знаний и навыков, необходимых для успешного прохождения социальной практики, участия в разработке и в реализации социально значимых проектов.</w:t>
      </w:r>
    </w:p>
    <w:p w:rsidR="00E138EC" w:rsidRPr="009142AB" w:rsidRDefault="00A85CB2" w:rsidP="008A0237">
      <w:pPr>
        <w:ind w:firstLine="568"/>
        <w:jc w:val="center"/>
        <w:rPr>
          <w:rFonts w:asciiTheme="majorHAnsi" w:hAnsiTheme="majorHAnsi"/>
          <w:b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5. Особенности программы.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>Основная задача, которую ставит современное общество перед российской системой образования, заключается в необходимости воспитания социально</w:t>
      </w:r>
      <w:r w:rsidR="00E138EC" w:rsidRPr="009142AB">
        <w:rPr>
          <w:rFonts w:asciiTheme="majorHAnsi" w:hAnsiTheme="majorHAnsi"/>
          <w:sz w:val="24"/>
          <w:szCs w:val="24"/>
        </w:rPr>
        <w:t xml:space="preserve"> </w:t>
      </w:r>
      <w:r w:rsidRPr="009142AB">
        <w:rPr>
          <w:rFonts w:asciiTheme="majorHAnsi" w:hAnsiTheme="majorHAnsi"/>
          <w:sz w:val="24"/>
          <w:szCs w:val="24"/>
        </w:rPr>
        <w:t>активной и функционально-грамотной личности, способной к самостоятельному и ответственному формированию образовательной и жизненной траектории. Современная школа решает часть проблем, связанных с профессиональным и личностным самоопределением ребенка, но исследования многих авторов подтверждают, что большинство учащихся не воспринимают образовательный процесс как личностно-значимый. Существующая образовательная система нацелена на усвоение учащимися максимального количества фактов, а не на умение решать проблемы, не на формирование умения и готовности учиться всю последующую жизнь. Данная программа поможет ученику по новому взглянуть на окружающий мир</w:t>
      </w:r>
      <w:proofErr w:type="gramStart"/>
      <w:r w:rsidRPr="009142AB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 в котором он живёт, показывает, как эффективно может его использовать человек, как должен стремиться к защите и охране его для будущих поколений. Изучая физическую географию в основной школе, учащиеся получают определенные сведения об одной из важнейших наук о Земле — картографии. В ходе реализации программы учащиеся развивают социальную компетентность, через: сотрудничество, работу в команде. Приобретают коммуникативные навыки, </w:t>
      </w:r>
      <w:r w:rsidRPr="009142AB">
        <w:rPr>
          <w:rFonts w:asciiTheme="majorHAnsi" w:hAnsiTheme="majorHAnsi"/>
          <w:sz w:val="24"/>
          <w:szCs w:val="24"/>
        </w:rPr>
        <w:lastRenderedPageBreak/>
        <w:t xml:space="preserve">способность принимать собственные решения. Учатся умению определить личностную роль в обществе. Выполняя разнообразные социальные </w:t>
      </w:r>
      <w:proofErr w:type="gramStart"/>
      <w:r w:rsidRPr="009142AB">
        <w:rPr>
          <w:rFonts w:asciiTheme="majorHAnsi" w:hAnsiTheme="majorHAnsi"/>
          <w:sz w:val="24"/>
          <w:szCs w:val="24"/>
        </w:rPr>
        <w:t>роли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 развивают личностные качества. Учебная и </w:t>
      </w:r>
      <w:proofErr w:type="spellStart"/>
      <w:r w:rsidRPr="009142AB">
        <w:rPr>
          <w:rFonts w:asciiTheme="majorHAnsi" w:hAnsiTheme="majorHAnsi"/>
          <w:sz w:val="24"/>
          <w:szCs w:val="24"/>
        </w:rPr>
        <w:t>внеучебная</w:t>
      </w:r>
      <w:proofErr w:type="spellEnd"/>
      <w:r w:rsidRPr="009142AB">
        <w:rPr>
          <w:rFonts w:asciiTheme="majorHAnsi" w:hAnsiTheme="majorHAnsi"/>
          <w:sz w:val="24"/>
          <w:szCs w:val="24"/>
        </w:rPr>
        <w:t xml:space="preserve"> деятельность в рамках проекта «Военная топография» несет воспитывающую нагрузку, готовящую учащихся к условиям жизнедеятельности современного общества, формируют основы гражданской позиции и социальной активности кадет через профессиональные пробы и социальные практики. Данный подход поможет учащимся в личностном и профессиональном самоопределении. Отличительной особенностью программы «Военная топография и ориентирование» является её практическая и соревновательная направленность. Она направлена на практическое применение учащимися знаний и навыков, приобретённых ими в результате обучения. При этом кадеты получают возможность реальной оценки своих знаний и навыков при нахождении на военно-полевых сборах при проведении практических стрельб. Отличительной особенностью данной программы является то, что она: </w:t>
      </w:r>
      <w:proofErr w:type="gramStart"/>
      <w:r w:rsidRPr="009142AB">
        <w:rPr>
          <w:rFonts w:asciiTheme="majorHAnsi" w:hAnsiTheme="majorHAnsi"/>
          <w:sz w:val="24"/>
          <w:szCs w:val="24"/>
        </w:rPr>
        <w:t>-с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остоит из самостоятельных образовательных разделов, что позволяет изменять последовательность изучения содержательных разделов в зависимости от различных условий; Программа ориентирована на военные профессии. Практические навыки, и теоретические </w:t>
      </w:r>
      <w:proofErr w:type="gramStart"/>
      <w:r w:rsidRPr="009142AB">
        <w:rPr>
          <w:rFonts w:asciiTheme="majorHAnsi" w:hAnsiTheme="majorHAnsi"/>
          <w:sz w:val="24"/>
          <w:szCs w:val="24"/>
        </w:rPr>
        <w:t>знания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 приобретенные на занятиях, в дальнейшем могут быть использованы при прохождении службы в Российской армии, различных силовых ведомствах и службах. Программой определены темы изучаемого материала по разделам, раскрывается их содержание. Основа программы это военно-профессиональная направленность. Зрелость военно-профессиональной направленности выражается пониманием учащимися общественной значимости своего стремления (выбора), его гражданской и нравственной позицией, готовностью принести Отечеству пользу своим трудом и предполагает наличие: 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• Мотивационной готовности - отношение кадета-гражданина к подготовке для защиты Отечества как осознанной необходимости; 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 Интеллектуальной </w:t>
      </w:r>
      <w:proofErr w:type="spellStart"/>
      <w:proofErr w:type="gramStart"/>
      <w:r w:rsidRPr="009142AB">
        <w:rPr>
          <w:rFonts w:asciiTheme="majorHAnsi" w:hAnsiTheme="majorHAnsi"/>
          <w:sz w:val="24"/>
          <w:szCs w:val="24"/>
        </w:rPr>
        <w:t>готовности-наличие</w:t>
      </w:r>
      <w:proofErr w:type="spellEnd"/>
      <w:proofErr w:type="gramEnd"/>
      <w:r w:rsidRPr="009142AB">
        <w:rPr>
          <w:rFonts w:asciiTheme="majorHAnsi" w:hAnsiTheme="majorHAnsi"/>
          <w:sz w:val="24"/>
          <w:szCs w:val="24"/>
        </w:rPr>
        <w:t xml:space="preserve"> требуемых знаний и уровня общих познавательных способностей, необходимых для овладения основами военной службы; 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• Нравственной </w:t>
      </w:r>
      <w:proofErr w:type="spellStart"/>
      <w:proofErr w:type="gramStart"/>
      <w:r w:rsidRPr="009142AB">
        <w:rPr>
          <w:rFonts w:asciiTheme="majorHAnsi" w:hAnsiTheme="majorHAnsi"/>
          <w:sz w:val="24"/>
          <w:szCs w:val="24"/>
        </w:rPr>
        <w:t>готовности-наличие</w:t>
      </w:r>
      <w:proofErr w:type="spellEnd"/>
      <w:proofErr w:type="gramEnd"/>
      <w:r w:rsidRPr="009142AB">
        <w:rPr>
          <w:rFonts w:asciiTheme="majorHAnsi" w:hAnsiTheme="majorHAnsi"/>
          <w:sz w:val="24"/>
          <w:szCs w:val="24"/>
        </w:rPr>
        <w:t xml:space="preserve"> качеств, обеспечивающих установление здоровых межличностных отношений, необходимых для вхождения в жизнь воинского коллектива, выполнения совместной деятельности по подготовке к военной службе и её прохождение; </w:t>
      </w:r>
    </w:p>
    <w:p w:rsidR="00E138E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• </w:t>
      </w:r>
      <w:r w:rsidR="00E138EC" w:rsidRPr="009142AB">
        <w:rPr>
          <w:rFonts w:asciiTheme="majorHAnsi" w:hAnsiTheme="majorHAnsi"/>
          <w:sz w:val="24"/>
          <w:szCs w:val="24"/>
        </w:rPr>
        <w:t xml:space="preserve">Волевой готовности </w:t>
      </w:r>
      <w:proofErr w:type="spellStart"/>
      <w:r w:rsidR="00E138EC" w:rsidRPr="009142AB">
        <w:rPr>
          <w:rFonts w:asciiTheme="majorHAnsi" w:hAnsiTheme="majorHAnsi"/>
          <w:sz w:val="24"/>
          <w:szCs w:val="24"/>
        </w:rPr>
        <w:t>молодогочеловека</w:t>
      </w:r>
      <w:proofErr w:type="spellEnd"/>
      <w:r w:rsidRPr="009142AB">
        <w:rPr>
          <w:rFonts w:asciiTheme="majorHAnsi" w:hAnsiTheme="majorHAnsi"/>
          <w:sz w:val="24"/>
          <w:szCs w:val="24"/>
        </w:rPr>
        <w:t xml:space="preserve"> к целенаправленной деятельности по подготовке к военной службе и выполнению учебно-боевых и боевых задач при прохождении военной службы.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 xml:space="preserve">Широта военно-профессиональной направленности определяется </w:t>
      </w:r>
      <w:r w:rsidRPr="009142AB">
        <w:rPr>
          <w:rFonts w:asciiTheme="majorHAnsi" w:hAnsiTheme="majorHAnsi"/>
          <w:sz w:val="24"/>
          <w:szCs w:val="24"/>
        </w:rPr>
        <w:t xml:space="preserve">совокупностью различных потребностей, интересов и целей, которые стремится реализовать кадет-гражданин в процессе обучения и последующей профессиональной деятельности, а также наличием представлений о будущей военной профессии </w:t>
      </w:r>
      <w:proofErr w:type="gramStart"/>
      <w:r w:rsidRPr="009142AB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специальности)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Осознанность военно-профессиональной направленности предполагает</w:t>
      </w:r>
      <w:r w:rsidRPr="009142AB">
        <w:rPr>
          <w:rFonts w:asciiTheme="majorHAnsi" w:hAnsiTheme="majorHAnsi"/>
          <w:sz w:val="24"/>
          <w:szCs w:val="24"/>
        </w:rPr>
        <w:t xml:space="preserve"> наличие высокой степени информированности гражданина о специфике предстоящей </w:t>
      </w:r>
      <w:r w:rsidRPr="009142AB">
        <w:rPr>
          <w:rFonts w:asciiTheme="majorHAnsi" w:hAnsiTheme="majorHAnsi"/>
          <w:sz w:val="24"/>
          <w:szCs w:val="24"/>
        </w:rPr>
        <w:lastRenderedPageBreak/>
        <w:t xml:space="preserve">военной службе на той или иной воинской должности, её требованиям к индивидуально-психологическим качествам военнослужащего, а также адекватности сопоставления своих личностных интересов, склонностей и способностей с этими требованиями, содержанием предполагаемой военно-профессиональной деятельности.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Устойчивость военно-профессиональной направленности</w:t>
      </w:r>
      <w:r w:rsidRPr="009142AB">
        <w:rPr>
          <w:rFonts w:asciiTheme="majorHAnsi" w:hAnsiTheme="majorHAnsi"/>
          <w:sz w:val="24"/>
          <w:szCs w:val="24"/>
        </w:rPr>
        <w:t xml:space="preserve"> определяется постоянством военно-профессиональных устремлений кадета-гражданина. Действенность военно-профессиональной направленности обусловливается активностью желаний и стремлений кадета-гражданина, его настойчивостью в достижении поставленных целей. </w:t>
      </w:r>
    </w:p>
    <w:p w:rsidR="00724B8C" w:rsidRPr="009142AB" w:rsidRDefault="00724B8C" w:rsidP="008A0237">
      <w:pPr>
        <w:ind w:firstLine="568"/>
        <w:jc w:val="center"/>
        <w:rPr>
          <w:rFonts w:asciiTheme="majorHAnsi" w:hAnsiTheme="majorHAnsi"/>
          <w:b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6</w:t>
      </w:r>
      <w:r w:rsidR="00A85CB2" w:rsidRPr="009142AB">
        <w:rPr>
          <w:rFonts w:asciiTheme="majorHAnsi" w:hAnsiTheme="majorHAnsi"/>
          <w:b/>
          <w:sz w:val="24"/>
          <w:szCs w:val="24"/>
        </w:rPr>
        <w:t>. Форма и методы обучения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Для реализации программы целесообразно использовать разнообразные методы и формы обучения.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МЕТОДЫ ОБУЧЕНИЯ</w:t>
      </w:r>
      <w:r w:rsidRPr="009142A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9142AB">
        <w:rPr>
          <w:rFonts w:asciiTheme="majorHAnsi" w:hAnsiTheme="majorHAnsi"/>
          <w:sz w:val="24"/>
          <w:szCs w:val="24"/>
        </w:rPr>
        <w:t>Перцептивные</w:t>
      </w:r>
      <w:proofErr w:type="spellEnd"/>
      <w:proofErr w:type="gramStart"/>
      <w:r w:rsidRPr="009142AB">
        <w:rPr>
          <w:rFonts w:asciiTheme="majorHAnsi" w:hAnsiTheme="majorHAnsi"/>
          <w:sz w:val="24"/>
          <w:szCs w:val="24"/>
        </w:rPr>
        <w:t>:(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словесные, наглядные, практические) рассказ, лекция, беседа, семинары, практические занятия, соревнования, стрельбы. </w:t>
      </w:r>
      <w:proofErr w:type="gramStart"/>
      <w:r w:rsidRPr="009142AB">
        <w:rPr>
          <w:rFonts w:asciiTheme="majorHAnsi" w:hAnsiTheme="majorHAnsi"/>
          <w:sz w:val="24"/>
          <w:szCs w:val="24"/>
        </w:rPr>
        <w:t>Логические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: (индуктивный и дедуктивный) логическое изложение и восприятие учебного материала обучающим. (Анализ ситуации). Гностический: объяснительно-репродуктивный, информационно-поисковый, исследовательский. </w:t>
      </w:r>
      <w:proofErr w:type="gramStart"/>
      <w:r w:rsidRPr="009142AB">
        <w:rPr>
          <w:rFonts w:asciiTheme="majorHAnsi" w:hAnsiTheme="majorHAnsi"/>
          <w:sz w:val="24"/>
          <w:szCs w:val="24"/>
        </w:rPr>
        <w:t>(Реферат.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 Доклад. Проектное задание Контроля и самоконтроля (устный, письменный, сдача нормативов по стрельбе, метанию гранат, разборки и сборки автомата) Стимулирование и мотивация. Самостоятельная учебная деятельность. </w:t>
      </w:r>
    </w:p>
    <w:p w:rsidR="00724B8C" w:rsidRPr="009142AB" w:rsidRDefault="00724B8C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</w:p>
    <w:p w:rsidR="00724B8C" w:rsidRPr="009142AB" w:rsidRDefault="00724B8C" w:rsidP="008A0237">
      <w:pPr>
        <w:ind w:firstLine="568"/>
        <w:jc w:val="center"/>
        <w:rPr>
          <w:rFonts w:asciiTheme="majorHAnsi" w:hAnsiTheme="majorHAnsi"/>
          <w:b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7</w:t>
      </w:r>
      <w:r w:rsidR="00A85CB2" w:rsidRPr="009142AB">
        <w:rPr>
          <w:rFonts w:asciiTheme="majorHAnsi" w:hAnsiTheme="majorHAnsi"/>
          <w:b/>
          <w:sz w:val="24"/>
          <w:szCs w:val="24"/>
        </w:rPr>
        <w:t>. Планируемые результаты.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Тематика программы стыкуется с рядом школьных дисциплин: география, математика, физика, основы безопасности жизнедеятельности. </w:t>
      </w:r>
      <w:proofErr w:type="gramStart"/>
      <w:r w:rsidRPr="009142AB">
        <w:rPr>
          <w:rFonts w:asciiTheme="majorHAnsi" w:hAnsiTheme="majorHAnsi"/>
          <w:sz w:val="24"/>
          <w:szCs w:val="24"/>
        </w:rPr>
        <w:t>Данный курс носит прикладной характер и ориентирована на обучающихся, увлекающихся туризмом и содержит знания, вызывающие познавательный интерес и представляющие ценность для подготовки к последующему обучению в образовательных учреждениях профильного типа.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 Программа позволяет осуществить систему практической деятельности по решению социально значимых проблем в изучаемой области знаний. Содержание программы имеет практическую направленность и поможет в жизненных условиях определить своѐ местонахождение на карте и местности, оценить пройденный путь и проложить дальнейший маршрут среди ландшафтов. Обучаемый после прослушивания должен знать картографические способы изображения явлений на разных типах карт, классификацию карт и атласов. Правильно использовать топографические, мелкомасштабные общегеографические и тематические карты. Освоить приемы анализа картографического материала. Разбираться в картографических проекциях, видам искажений, присущим различным проекциям и характеру их распределения в пределах картографируемой территории. Задачей, наравне с формирование культуры безопасности жизнедеятельности, является, также формирование географического мышления. Мерой такого мышления является географическая карта. Для результативной работы с картой учащийся должен знать законы построения карты, основные способы ее создания, владеть методикой </w:t>
      </w:r>
      <w:r w:rsidRPr="009142AB">
        <w:rPr>
          <w:rFonts w:asciiTheme="majorHAnsi" w:hAnsiTheme="majorHAnsi"/>
          <w:sz w:val="24"/>
          <w:szCs w:val="24"/>
        </w:rPr>
        <w:lastRenderedPageBreak/>
        <w:t xml:space="preserve">картографической генерализации, уметь читать и «снимать» необходимую информацию с карт, выявлять по ним географические различия регионов. Таким образом, целью дисциплины «Топография и ориентирование» является выработка умения работы с картой для обеспечения личной безопасности в условиях чрезвычайной ситуации.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b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 xml:space="preserve">Критериями оценки уровня освоения программы являются: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- соответствие уровня теоретических знаний обучающихся программным требованиям;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>- свобода восприятия теоретической информации; - самостоятельность работы; - осмысленность действий;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 - разнообразие освоенных технологий;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- соответствие практической деятельности программным требованиям;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- уровень творческой активности </w:t>
      </w:r>
      <w:proofErr w:type="gramStart"/>
      <w:r w:rsidRPr="009142AB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9142AB">
        <w:rPr>
          <w:rFonts w:asciiTheme="majorHAnsi" w:hAnsiTheme="majorHAnsi"/>
          <w:sz w:val="24"/>
          <w:szCs w:val="24"/>
        </w:rPr>
        <w:t>;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142AB">
        <w:rPr>
          <w:rFonts w:asciiTheme="majorHAnsi" w:hAnsiTheme="majorHAnsi"/>
          <w:sz w:val="24"/>
          <w:szCs w:val="24"/>
        </w:rPr>
        <w:t xml:space="preserve">- качество выполненных работ, как по заданию воспитателя, так и по собственной инициативы. </w:t>
      </w:r>
      <w:proofErr w:type="gramEnd"/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Требования к уровню подготовки учащихся</w:t>
      </w:r>
      <w:r w:rsidRPr="009142AB">
        <w:rPr>
          <w:rFonts w:asciiTheme="majorHAnsi" w:hAnsiTheme="majorHAnsi"/>
          <w:sz w:val="24"/>
          <w:szCs w:val="24"/>
        </w:rPr>
        <w:t xml:space="preserve"> В результате изучения дисциплины </w:t>
      </w:r>
      <w:r w:rsidR="00724B8C" w:rsidRPr="009142AB">
        <w:rPr>
          <w:rFonts w:asciiTheme="majorHAnsi" w:hAnsiTheme="majorHAnsi"/>
          <w:sz w:val="24"/>
          <w:szCs w:val="24"/>
        </w:rPr>
        <w:t xml:space="preserve">кадет </w:t>
      </w:r>
      <w:r w:rsidRPr="009142AB">
        <w:rPr>
          <w:rFonts w:asciiTheme="majorHAnsi" w:hAnsiTheme="majorHAnsi"/>
          <w:sz w:val="24"/>
          <w:szCs w:val="24"/>
        </w:rPr>
        <w:t>должен знать: - теоретические основы картографии; - картографические способы изображения явлений на картах; - способы определения сторон света; - народные приметы, помогающие ориентироваться на местности</w:t>
      </w:r>
      <w:proofErr w:type="gramStart"/>
      <w:r w:rsidRPr="009142AB">
        <w:rPr>
          <w:rFonts w:asciiTheme="majorHAnsi" w:hAnsiTheme="majorHAnsi"/>
          <w:sz w:val="24"/>
          <w:szCs w:val="24"/>
        </w:rPr>
        <w:t>.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142AB">
        <w:rPr>
          <w:rFonts w:asciiTheme="majorHAnsi" w:hAnsiTheme="majorHAnsi"/>
          <w:sz w:val="24"/>
          <w:szCs w:val="24"/>
        </w:rPr>
        <w:t>у</w:t>
      </w:r>
      <w:proofErr w:type="gramEnd"/>
      <w:r w:rsidRPr="009142AB">
        <w:rPr>
          <w:rFonts w:asciiTheme="majorHAnsi" w:hAnsiTheme="majorHAnsi"/>
          <w:sz w:val="24"/>
          <w:szCs w:val="24"/>
        </w:rPr>
        <w:t>меть: - понимать, излагать и критически анализировать базовую информацию в географии; - использовать теоретические знания на практике; - решать разнообразные задачи по картам; - определять координаты; - определять азимут, двигаться по азимуту</w:t>
      </w:r>
      <w:proofErr w:type="gramStart"/>
      <w:r w:rsidRPr="009142AB">
        <w:rPr>
          <w:rFonts w:asciiTheme="majorHAnsi" w:hAnsiTheme="majorHAnsi"/>
          <w:sz w:val="24"/>
          <w:szCs w:val="24"/>
        </w:rPr>
        <w:t>.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142AB">
        <w:rPr>
          <w:rFonts w:asciiTheme="majorHAnsi" w:hAnsiTheme="majorHAnsi"/>
          <w:sz w:val="24"/>
          <w:szCs w:val="24"/>
        </w:rPr>
        <w:t>в</w:t>
      </w:r>
      <w:proofErr w:type="gramEnd"/>
      <w:r w:rsidRPr="009142AB">
        <w:rPr>
          <w:rFonts w:asciiTheme="majorHAnsi" w:hAnsiTheme="majorHAnsi"/>
          <w:sz w:val="24"/>
          <w:szCs w:val="24"/>
        </w:rPr>
        <w:t xml:space="preserve">ладеть: - навыками и приѐмами и необходимым инструментарием комплексного географического анализа; - приемами анализа картографического материала; - навыками ориентирования на местности. </w:t>
      </w:r>
    </w:p>
    <w:p w:rsidR="00724B8C" w:rsidRPr="009142AB" w:rsidRDefault="00724B8C" w:rsidP="008A0237">
      <w:pPr>
        <w:ind w:firstLine="568"/>
        <w:jc w:val="center"/>
        <w:rPr>
          <w:rFonts w:asciiTheme="majorHAnsi" w:hAnsiTheme="majorHAnsi"/>
          <w:b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8</w:t>
      </w:r>
      <w:r w:rsidR="00A85CB2" w:rsidRPr="009142AB">
        <w:rPr>
          <w:rFonts w:asciiTheme="majorHAnsi" w:hAnsiTheme="majorHAnsi"/>
          <w:b/>
          <w:sz w:val="24"/>
          <w:szCs w:val="24"/>
        </w:rPr>
        <w:t>.Содержание программы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 xml:space="preserve"> Тема 1</w:t>
      </w:r>
      <w:r w:rsidRPr="009142AB">
        <w:rPr>
          <w:rFonts w:asciiTheme="majorHAnsi" w:hAnsiTheme="majorHAnsi"/>
          <w:sz w:val="24"/>
          <w:szCs w:val="24"/>
        </w:rPr>
        <w:t>. Понятие о топографической карте. Работа с картой</w:t>
      </w:r>
      <w:proofErr w:type="gramStart"/>
      <w:r w:rsidRPr="009142AB">
        <w:rPr>
          <w:rFonts w:asciiTheme="majorHAnsi" w:hAnsiTheme="majorHAnsi"/>
          <w:sz w:val="24"/>
          <w:szCs w:val="24"/>
        </w:rPr>
        <w:t xml:space="preserve">.. </w:t>
      </w:r>
      <w:proofErr w:type="gramEnd"/>
      <w:r w:rsidRPr="009142AB">
        <w:rPr>
          <w:rFonts w:asciiTheme="majorHAnsi" w:hAnsiTheme="majorHAnsi"/>
          <w:sz w:val="24"/>
          <w:szCs w:val="24"/>
        </w:rPr>
        <w:t>Измерение расстояний на карте. Изображение рельефа и местных предметов на топографической карте. Сущность изображения рельефа горизонталями. Условные знаки топографических карт. Определение по карте крутизны скатов. Чтение карты. Описание маршрута. Измерительные приемы, применяемые при работе с картой. Географические и прямоугольные координаты. Истинный азимут, магнитный азимут, дирекционный угол.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sz w:val="24"/>
          <w:szCs w:val="24"/>
        </w:rPr>
        <w:t xml:space="preserve"> </w:t>
      </w:r>
      <w:r w:rsidRPr="009142AB">
        <w:rPr>
          <w:rFonts w:asciiTheme="majorHAnsi" w:hAnsiTheme="majorHAnsi"/>
          <w:b/>
          <w:sz w:val="24"/>
          <w:szCs w:val="24"/>
        </w:rPr>
        <w:t>Тема 2.</w:t>
      </w:r>
      <w:r w:rsidRPr="009142AB">
        <w:rPr>
          <w:rFonts w:asciiTheme="majorHAnsi" w:hAnsiTheme="majorHAnsi"/>
          <w:sz w:val="24"/>
          <w:szCs w:val="24"/>
        </w:rPr>
        <w:t xml:space="preserve"> Местность и её значение в бою. Тактические свойства местности. Тактическая классификация разновидностей местности. Изучение и оценка элементов местности по карте, определение их количественных и качественных характеристик. </w:t>
      </w:r>
    </w:p>
    <w:p w:rsidR="00724B8C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Тема 3</w:t>
      </w:r>
      <w:r w:rsidRPr="009142AB">
        <w:rPr>
          <w:rFonts w:asciiTheme="majorHAnsi" w:hAnsiTheme="majorHAnsi"/>
          <w:sz w:val="24"/>
          <w:szCs w:val="24"/>
        </w:rPr>
        <w:t xml:space="preserve">. Ориентирование на местности без карты. Простейшие способы ориентирования на местности. Способы определения сторон горизонта по компасу, </w:t>
      </w:r>
      <w:r w:rsidRPr="009142AB">
        <w:rPr>
          <w:rFonts w:asciiTheme="majorHAnsi" w:hAnsiTheme="majorHAnsi"/>
          <w:sz w:val="24"/>
          <w:szCs w:val="24"/>
        </w:rPr>
        <w:lastRenderedPageBreak/>
        <w:t xml:space="preserve">небесным светилам, признакам на местных предметах. Практическое выполнение упражнений по определению сторон горизонта простейшими способами. </w:t>
      </w:r>
    </w:p>
    <w:p w:rsidR="00A85CB2" w:rsidRPr="009142AB" w:rsidRDefault="00A85CB2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  <w:r w:rsidRPr="009142AB">
        <w:rPr>
          <w:rFonts w:asciiTheme="majorHAnsi" w:hAnsiTheme="majorHAnsi"/>
          <w:b/>
          <w:sz w:val="24"/>
          <w:szCs w:val="24"/>
        </w:rPr>
        <w:t>Тема 4.</w:t>
      </w:r>
      <w:r w:rsidRPr="009142AB">
        <w:rPr>
          <w:rFonts w:asciiTheme="majorHAnsi" w:hAnsiTheme="majorHAnsi"/>
          <w:sz w:val="24"/>
          <w:szCs w:val="24"/>
        </w:rPr>
        <w:t xml:space="preserve"> Азимут. Определение магнитных азимутов направлений на местности. Нахождение направлений на местности по заданному магнитному азимуту. Движение по азимуту. Содержание тем программы</w:t>
      </w:r>
    </w:p>
    <w:p w:rsidR="00724B8C" w:rsidRPr="009142AB" w:rsidRDefault="00724B8C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</w:p>
    <w:p w:rsidR="00724B8C" w:rsidRPr="009142AB" w:rsidRDefault="00724B8C" w:rsidP="008A0237">
      <w:pPr>
        <w:ind w:firstLine="568"/>
        <w:jc w:val="both"/>
        <w:rPr>
          <w:rFonts w:asciiTheme="majorHAnsi" w:hAnsiTheme="majorHAnsi"/>
          <w:sz w:val="24"/>
          <w:szCs w:val="24"/>
        </w:rPr>
      </w:pP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 xml:space="preserve">1. </w:t>
      </w:r>
      <w:proofErr w:type="gramStart"/>
      <w:r w:rsidRPr="009142AB">
        <w:rPr>
          <w:rFonts w:asciiTheme="majorHAnsi" w:hAnsiTheme="majorHAnsi"/>
          <w:color w:val="000000"/>
        </w:rPr>
        <w:t>Алешин</w:t>
      </w:r>
      <w:proofErr w:type="gramEnd"/>
      <w:r w:rsidRPr="009142AB">
        <w:rPr>
          <w:rFonts w:asciiTheme="majorHAnsi" w:hAnsiTheme="majorHAnsi"/>
          <w:color w:val="000000"/>
        </w:rPr>
        <w:t xml:space="preserve"> В. М.. </w:t>
      </w:r>
      <w:proofErr w:type="spellStart"/>
      <w:r w:rsidRPr="009142AB">
        <w:rPr>
          <w:rFonts w:asciiTheme="majorHAnsi" w:hAnsiTheme="majorHAnsi"/>
          <w:color w:val="000000"/>
        </w:rPr>
        <w:t>Калиткин</w:t>
      </w:r>
      <w:proofErr w:type="spellEnd"/>
      <w:r w:rsidRPr="009142AB">
        <w:rPr>
          <w:rFonts w:asciiTheme="majorHAnsi" w:hAnsiTheme="majorHAnsi"/>
          <w:color w:val="000000"/>
        </w:rPr>
        <w:t xml:space="preserve"> Н. Н. Соревнования по спортивному ориентированию. М., </w:t>
      </w:r>
      <w:proofErr w:type="spellStart"/>
      <w:r w:rsidRPr="009142AB">
        <w:rPr>
          <w:rFonts w:asciiTheme="majorHAnsi" w:hAnsiTheme="majorHAnsi"/>
          <w:color w:val="000000"/>
        </w:rPr>
        <w:t>ФиС</w:t>
      </w:r>
      <w:proofErr w:type="spellEnd"/>
      <w:r w:rsidRPr="009142AB">
        <w:rPr>
          <w:rFonts w:asciiTheme="majorHAnsi" w:hAnsiTheme="majorHAnsi"/>
          <w:color w:val="000000"/>
        </w:rPr>
        <w:t>, 1974;</w:t>
      </w: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>2. Богатов С. Ф., Крюков О. Г. Спортивное ориентирование на местности. М., Воениздат, 1971.;</w:t>
      </w: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>3. Бубнов И. А. и др. Военная топография. Воениздат, 1953;</w:t>
      </w: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>4. Зубков С. А. С картой и компасом (методика занятий со школьниками). "Физическая культура в школе", № 7, 1974;</w:t>
      </w: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>5. Иванов Е. И. Ориентирование на местности как вид спорта. "Теория и практика физической культуры ". № 5. 1969;</w:t>
      </w: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>6. Иванов Е. И. С компасом и картой. М" Изд-во ДОСААФ. 1971;</w:t>
      </w: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>7. Куприн А.М. «Умей ориентироваться на местности»</w:t>
      </w:r>
      <w:proofErr w:type="gramStart"/>
      <w:r w:rsidRPr="009142AB">
        <w:rPr>
          <w:rFonts w:asciiTheme="majorHAnsi" w:hAnsiTheme="majorHAnsi"/>
          <w:color w:val="000000"/>
        </w:rPr>
        <w:t>,Д</w:t>
      </w:r>
      <w:proofErr w:type="gramEnd"/>
      <w:r w:rsidRPr="009142AB">
        <w:rPr>
          <w:rFonts w:asciiTheme="majorHAnsi" w:hAnsiTheme="majorHAnsi"/>
          <w:color w:val="000000"/>
        </w:rPr>
        <w:t>ОСААФ, М, 1968;</w:t>
      </w: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>8. Куприн А. М. Ориентирование и движение на местности. Воениздат, 1962;</w:t>
      </w: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 xml:space="preserve">9. </w:t>
      </w:r>
      <w:proofErr w:type="spellStart"/>
      <w:r w:rsidRPr="009142AB">
        <w:rPr>
          <w:rFonts w:asciiTheme="majorHAnsi" w:hAnsiTheme="majorHAnsi"/>
          <w:color w:val="000000"/>
        </w:rPr>
        <w:t>Меньчуков</w:t>
      </w:r>
      <w:proofErr w:type="spellEnd"/>
      <w:r w:rsidRPr="009142AB">
        <w:rPr>
          <w:rFonts w:asciiTheme="majorHAnsi" w:hAnsiTheme="majorHAnsi"/>
          <w:color w:val="000000"/>
        </w:rPr>
        <w:t xml:space="preserve"> А. Е. В мире ориентиров. Изд. 3. «Мысль», 1966;</w:t>
      </w:r>
    </w:p>
    <w:p w:rsidR="00592A05" w:rsidRPr="009142AB" w:rsidRDefault="00592A05" w:rsidP="008A0237">
      <w:pPr>
        <w:pStyle w:val="a3"/>
        <w:shd w:val="clear" w:color="auto" w:fill="FFFFFF"/>
        <w:spacing w:before="0" w:beforeAutospacing="0" w:after="200" w:afterAutospacing="0"/>
        <w:ind w:firstLine="568"/>
        <w:rPr>
          <w:rFonts w:asciiTheme="majorHAnsi" w:hAnsiTheme="majorHAnsi"/>
          <w:color w:val="000000"/>
        </w:rPr>
      </w:pPr>
      <w:r w:rsidRPr="009142AB">
        <w:rPr>
          <w:rFonts w:asciiTheme="majorHAnsi" w:hAnsiTheme="majorHAnsi"/>
          <w:color w:val="000000"/>
        </w:rPr>
        <w:t xml:space="preserve">10. Огородников Б. И. С компасом и картой по ступеням ГТО. М., </w:t>
      </w:r>
      <w:proofErr w:type="spellStart"/>
      <w:r w:rsidRPr="009142AB">
        <w:rPr>
          <w:rFonts w:asciiTheme="majorHAnsi" w:hAnsiTheme="majorHAnsi"/>
          <w:color w:val="000000"/>
        </w:rPr>
        <w:t>ФиС</w:t>
      </w:r>
      <w:proofErr w:type="spellEnd"/>
      <w:r w:rsidRPr="009142AB">
        <w:rPr>
          <w:rFonts w:asciiTheme="majorHAnsi" w:hAnsiTheme="majorHAnsi"/>
          <w:color w:val="000000"/>
        </w:rPr>
        <w:t>. 1973;</w:t>
      </w:r>
    </w:p>
    <w:p w:rsidR="00724B8C" w:rsidRPr="009142AB" w:rsidRDefault="00724B8C" w:rsidP="009E4E21">
      <w:pPr>
        <w:ind w:left="624" w:firstLine="709"/>
        <w:jc w:val="both"/>
        <w:rPr>
          <w:rFonts w:asciiTheme="majorHAnsi" w:hAnsiTheme="majorHAnsi"/>
          <w:sz w:val="24"/>
          <w:szCs w:val="24"/>
        </w:rPr>
      </w:pPr>
    </w:p>
    <w:p w:rsidR="00724B8C" w:rsidRPr="009142AB" w:rsidRDefault="008A0237" w:rsidP="009E4E21">
      <w:pPr>
        <w:ind w:left="624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DDD">
        <w:rPr>
          <w:rFonts w:ascii="Times New Roman" w:hAnsi="Times New Roman" w:cs="Times New Roman"/>
          <w:b/>
          <w:sz w:val="24"/>
          <w:szCs w:val="24"/>
        </w:rPr>
        <w:t>УЧЕБНО-МЕТОДИЧЕСКИЙ ПЛАН</w:t>
      </w:r>
    </w:p>
    <w:p w:rsidR="00724B8C" w:rsidRPr="009142AB" w:rsidRDefault="00724B8C" w:rsidP="009E4E21">
      <w:pPr>
        <w:ind w:left="624" w:firstLine="709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5"/>
        <w:tblW w:w="9740" w:type="dxa"/>
        <w:tblInd w:w="113" w:type="dxa"/>
        <w:tblLook w:val="04A0"/>
      </w:tblPr>
      <w:tblGrid>
        <w:gridCol w:w="1013"/>
        <w:gridCol w:w="3845"/>
        <w:gridCol w:w="2361"/>
        <w:gridCol w:w="1303"/>
        <w:gridCol w:w="1218"/>
      </w:tblGrid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845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</w:t>
            </w:r>
          </w:p>
        </w:tc>
        <w:tc>
          <w:tcPr>
            <w:tcW w:w="2361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1" w:type="dxa"/>
            <w:gridSpan w:val="2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Теорити</w:t>
            </w:r>
            <w:proofErr w:type="spellEnd"/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ческое</w:t>
            </w:r>
            <w:proofErr w:type="spellEnd"/>
          </w:p>
        </w:tc>
      </w:tr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8A0237" w:rsidRPr="00666DDD" w:rsidRDefault="008A0237" w:rsidP="001E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="001E33C6">
              <w:rPr>
                <w:rFonts w:ascii="Times New Roman" w:hAnsi="Times New Roman" w:cs="Times New Roman"/>
                <w:sz w:val="24"/>
                <w:szCs w:val="24"/>
              </w:rPr>
              <w:t>Предмет и задачи военной топографии. Местность и ее значение в бою.</w:t>
            </w:r>
          </w:p>
        </w:tc>
        <w:tc>
          <w:tcPr>
            <w:tcW w:w="2361" w:type="dxa"/>
          </w:tcPr>
          <w:p w:rsidR="008A0237" w:rsidRPr="00666DDD" w:rsidRDefault="00806CE3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A0237" w:rsidRPr="00666DDD" w:rsidRDefault="00806CE3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8A0237" w:rsidRPr="00666DDD" w:rsidRDefault="001E33C6" w:rsidP="00A5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свойства местности, основные ее разновидности и влияние на боевые действия войск.</w:t>
            </w:r>
          </w:p>
        </w:tc>
        <w:tc>
          <w:tcPr>
            <w:tcW w:w="2361" w:type="dxa"/>
          </w:tcPr>
          <w:p w:rsidR="008A0237" w:rsidRPr="00666DDD" w:rsidRDefault="002A78D5" w:rsidP="0080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6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A0237" w:rsidRPr="002138C3" w:rsidRDefault="00806CE3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0237" w:rsidRPr="00666DDD" w:rsidRDefault="002A78D5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8A0237" w:rsidRPr="00666DDD" w:rsidRDefault="001E33C6" w:rsidP="00A5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тактических свойств местности. Выход на местность. Определение дальности до объектов (глазомерным способом)</w:t>
            </w:r>
          </w:p>
        </w:tc>
        <w:tc>
          <w:tcPr>
            <w:tcW w:w="2361" w:type="dxa"/>
          </w:tcPr>
          <w:p w:rsidR="008A0237" w:rsidRPr="00666DDD" w:rsidRDefault="002A78D5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A0237" w:rsidRPr="002138C3" w:rsidRDefault="002A78D5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0237" w:rsidRPr="00666DDD" w:rsidRDefault="002A78D5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45" w:type="dxa"/>
          </w:tcPr>
          <w:p w:rsidR="008A0237" w:rsidRPr="00666DDD" w:rsidRDefault="001E33C6" w:rsidP="00A5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Общие понятия об ориентировании.  Компас Андрианова.</w:t>
            </w:r>
          </w:p>
        </w:tc>
        <w:tc>
          <w:tcPr>
            <w:tcW w:w="2361" w:type="dxa"/>
          </w:tcPr>
          <w:p w:rsidR="008A0237" w:rsidRPr="00666DDD" w:rsidRDefault="002A78D5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A0237" w:rsidRPr="002138C3" w:rsidRDefault="002A78D5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0237" w:rsidRPr="00666DDD" w:rsidRDefault="002A78D5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8A0237" w:rsidRPr="00666DDD" w:rsidRDefault="001E33C6" w:rsidP="00A5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сторон горизонта, по компасу, </w:t>
            </w:r>
            <w:r w:rsidR="002A78D5">
              <w:rPr>
                <w:rFonts w:ascii="Times New Roman" w:hAnsi="Times New Roman" w:cs="Times New Roman"/>
                <w:sz w:val="24"/>
                <w:szCs w:val="24"/>
              </w:rPr>
              <w:t>солнцу, полярной звезде, луне, по признакам местных предметов.</w:t>
            </w:r>
          </w:p>
        </w:tc>
        <w:tc>
          <w:tcPr>
            <w:tcW w:w="2361" w:type="dxa"/>
          </w:tcPr>
          <w:p w:rsidR="008A0237" w:rsidRPr="00666DDD" w:rsidRDefault="00806CE3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A0237" w:rsidRPr="002138C3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0237" w:rsidRPr="00666DDD" w:rsidRDefault="00806CE3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8A0237" w:rsidRPr="00666DDD" w:rsidRDefault="002A78D5" w:rsidP="00A5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ориентирование на местности без карты.</w:t>
            </w:r>
          </w:p>
        </w:tc>
        <w:tc>
          <w:tcPr>
            <w:tcW w:w="2361" w:type="dxa"/>
          </w:tcPr>
          <w:p w:rsidR="008A0237" w:rsidRPr="00666DDD" w:rsidRDefault="00806CE3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A0237" w:rsidRPr="002138C3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0237" w:rsidRPr="00666DDD" w:rsidRDefault="00806CE3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45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61" w:type="dxa"/>
          </w:tcPr>
          <w:p w:rsidR="008A0237" w:rsidRPr="002138C3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0237" w:rsidRPr="00666DDD" w:rsidTr="00A50932">
        <w:tc>
          <w:tcPr>
            <w:tcW w:w="1013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8A0237" w:rsidRPr="00666DDD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1" w:type="dxa"/>
          </w:tcPr>
          <w:p w:rsidR="008A0237" w:rsidRPr="002138C3" w:rsidRDefault="008A0237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A0237" w:rsidRPr="00666DDD" w:rsidRDefault="00806CE3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0237" w:rsidRPr="00666DDD" w:rsidRDefault="00806CE3" w:rsidP="00A5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724B8C" w:rsidRPr="009142AB" w:rsidRDefault="00724B8C" w:rsidP="009E4E21">
      <w:pPr>
        <w:ind w:left="624" w:firstLine="709"/>
        <w:jc w:val="both"/>
        <w:rPr>
          <w:rFonts w:asciiTheme="majorHAnsi" w:hAnsiTheme="majorHAnsi"/>
          <w:sz w:val="24"/>
          <w:szCs w:val="24"/>
        </w:rPr>
      </w:pPr>
    </w:p>
    <w:sectPr w:rsidR="00724B8C" w:rsidRPr="009142AB" w:rsidSect="008A0237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19B5"/>
    <w:multiLevelType w:val="hybridMultilevel"/>
    <w:tmpl w:val="BD143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13" w:hanging="360"/>
      </w:pPr>
    </w:lvl>
    <w:lvl w:ilvl="2" w:tplc="0419001B" w:tentative="1">
      <w:start w:val="1"/>
      <w:numFmt w:val="lowerRoman"/>
      <w:lvlText w:val="%3."/>
      <w:lvlJc w:val="right"/>
      <w:pPr>
        <w:ind w:left="3133" w:hanging="180"/>
      </w:pPr>
    </w:lvl>
    <w:lvl w:ilvl="3" w:tplc="0419000F" w:tentative="1">
      <w:start w:val="1"/>
      <w:numFmt w:val="decimal"/>
      <w:lvlText w:val="%4."/>
      <w:lvlJc w:val="left"/>
      <w:pPr>
        <w:ind w:left="3853" w:hanging="360"/>
      </w:pPr>
    </w:lvl>
    <w:lvl w:ilvl="4" w:tplc="04190019" w:tentative="1">
      <w:start w:val="1"/>
      <w:numFmt w:val="lowerLetter"/>
      <w:lvlText w:val="%5."/>
      <w:lvlJc w:val="left"/>
      <w:pPr>
        <w:ind w:left="4573" w:hanging="360"/>
      </w:pPr>
    </w:lvl>
    <w:lvl w:ilvl="5" w:tplc="0419001B" w:tentative="1">
      <w:start w:val="1"/>
      <w:numFmt w:val="lowerRoman"/>
      <w:lvlText w:val="%6."/>
      <w:lvlJc w:val="right"/>
      <w:pPr>
        <w:ind w:left="5293" w:hanging="180"/>
      </w:pPr>
    </w:lvl>
    <w:lvl w:ilvl="6" w:tplc="0419000F" w:tentative="1">
      <w:start w:val="1"/>
      <w:numFmt w:val="decimal"/>
      <w:lvlText w:val="%7."/>
      <w:lvlJc w:val="left"/>
      <w:pPr>
        <w:ind w:left="6013" w:hanging="360"/>
      </w:pPr>
    </w:lvl>
    <w:lvl w:ilvl="7" w:tplc="04190019" w:tentative="1">
      <w:start w:val="1"/>
      <w:numFmt w:val="lowerLetter"/>
      <w:lvlText w:val="%8."/>
      <w:lvlJc w:val="left"/>
      <w:pPr>
        <w:ind w:left="6733" w:hanging="360"/>
      </w:pPr>
    </w:lvl>
    <w:lvl w:ilvl="8" w:tplc="0419001B" w:tentative="1">
      <w:start w:val="1"/>
      <w:numFmt w:val="lowerRoman"/>
      <w:lvlText w:val="%9."/>
      <w:lvlJc w:val="right"/>
      <w:pPr>
        <w:ind w:left="74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B2"/>
    <w:rsid w:val="00073688"/>
    <w:rsid w:val="001E33C6"/>
    <w:rsid w:val="002A78D5"/>
    <w:rsid w:val="00435639"/>
    <w:rsid w:val="00592A05"/>
    <w:rsid w:val="005C20E1"/>
    <w:rsid w:val="00634B19"/>
    <w:rsid w:val="00724B8C"/>
    <w:rsid w:val="007372AD"/>
    <w:rsid w:val="00806CE3"/>
    <w:rsid w:val="00854174"/>
    <w:rsid w:val="00867565"/>
    <w:rsid w:val="008A0237"/>
    <w:rsid w:val="00903FDB"/>
    <w:rsid w:val="009142AB"/>
    <w:rsid w:val="00936910"/>
    <w:rsid w:val="00943037"/>
    <w:rsid w:val="009E4E21"/>
    <w:rsid w:val="00A85CB2"/>
    <w:rsid w:val="00AC569D"/>
    <w:rsid w:val="00E1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CB2"/>
    <w:rPr>
      <w:b/>
      <w:bCs/>
    </w:rPr>
  </w:style>
  <w:style w:type="table" w:styleId="a5">
    <w:name w:val="Table Grid"/>
    <w:basedOn w:val="a1"/>
    <w:uiPriority w:val="59"/>
    <w:rsid w:val="00A85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E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Вика</cp:lastModifiedBy>
  <cp:revision>2</cp:revision>
  <dcterms:created xsi:type="dcterms:W3CDTF">2023-01-12T07:42:00Z</dcterms:created>
  <dcterms:modified xsi:type="dcterms:W3CDTF">2023-01-12T07:42:00Z</dcterms:modified>
</cp:coreProperties>
</file>