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E5" w:rsidRDefault="005746FC" w:rsidP="00E80C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650645"/>
            <wp:effectExtent l="19050" t="0" r="3175" b="0"/>
            <wp:docPr id="2" name="Рисунок 2" descr="C:\Users\Kostia-PC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ia-PC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FC" w:rsidRDefault="005746FC" w:rsidP="00E80C8A">
      <w:pPr>
        <w:spacing w:after="0" w:line="240" w:lineRule="auto"/>
        <w:rPr>
          <w:rFonts w:ascii="Times New Roman" w:hAnsi="Times New Roman" w:cs="Times New Roman"/>
        </w:rPr>
      </w:pPr>
    </w:p>
    <w:p w:rsidR="005746FC" w:rsidRDefault="005746FC" w:rsidP="00E80C8A">
      <w:pPr>
        <w:spacing w:after="0" w:line="240" w:lineRule="auto"/>
        <w:rPr>
          <w:rFonts w:ascii="Times New Roman" w:hAnsi="Times New Roman" w:cs="Times New Roman"/>
        </w:rPr>
      </w:pPr>
    </w:p>
    <w:p w:rsidR="005746FC" w:rsidRDefault="005746FC" w:rsidP="00E80C8A">
      <w:pPr>
        <w:spacing w:after="0" w:line="240" w:lineRule="auto"/>
        <w:rPr>
          <w:rFonts w:ascii="Times New Roman" w:hAnsi="Times New Roman" w:cs="Times New Roman"/>
        </w:rPr>
      </w:pPr>
    </w:p>
    <w:p w:rsidR="005746FC" w:rsidRPr="00E80C8A" w:rsidRDefault="005746FC" w:rsidP="00E80C8A">
      <w:pPr>
        <w:spacing w:after="0" w:line="240" w:lineRule="auto"/>
        <w:rPr>
          <w:rFonts w:ascii="Times New Roman" w:hAnsi="Times New Roman" w:cs="Times New Roman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4"/>
          <w:sz w:val="28"/>
        </w:rPr>
        <w:t>Правила внутреннего трудового распорядка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3"/>
          <w:sz w:val="28"/>
        </w:rPr>
        <w:t>муниципального бюджетного общеобразовательного учреждения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80C8A">
        <w:rPr>
          <w:rFonts w:ascii="Times New Roman" w:hAnsi="Times New Roman" w:cs="Times New Roman"/>
          <w:b/>
          <w:color w:val="000000"/>
          <w:sz w:val="28"/>
        </w:rPr>
        <w:t xml:space="preserve"> «СОШ № 1 им Героя Советского Союза П.В.Масленникова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80C8A">
        <w:rPr>
          <w:rFonts w:ascii="Times New Roman" w:hAnsi="Times New Roman" w:cs="Times New Roman"/>
          <w:b/>
          <w:color w:val="000000"/>
          <w:sz w:val="28"/>
        </w:rPr>
        <w:t>ст. Архонская»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4"/>
          <w:sz w:val="28"/>
        </w:rPr>
        <w:t>1. Общие положения</w:t>
      </w:r>
    </w:p>
    <w:p w:rsidR="00AD76FC" w:rsidRPr="004227FB" w:rsidRDefault="00AD76FC" w:rsidP="004227FB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1.1. Настоящие Правила внутреннего трудового распорядка (далее — Правила) являются ло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1"/>
          <w:sz w:val="28"/>
        </w:rPr>
        <w:t xml:space="preserve">кальным нормативным актом </w:t>
      </w:r>
      <w:r w:rsidRPr="004227FB">
        <w:rPr>
          <w:rFonts w:ascii="Times New Roman" w:hAnsi="Times New Roman" w:cs="Times New Roman"/>
          <w:color w:val="000000"/>
          <w:spacing w:val="-3"/>
          <w:sz w:val="28"/>
        </w:rPr>
        <w:t>муниципального бюджетного общеобразовательного учреждения</w:t>
      </w:r>
    </w:p>
    <w:p w:rsidR="00AD76FC" w:rsidRPr="004227FB" w:rsidRDefault="00AD76FC" w:rsidP="004227FB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u w:val="single"/>
        </w:rPr>
      </w:pPr>
      <w:bookmarkStart w:id="0" w:name="_GoBack"/>
      <w:r w:rsidRPr="004227FB">
        <w:rPr>
          <w:rFonts w:ascii="Times New Roman" w:hAnsi="Times New Roman" w:cs="Times New Roman"/>
          <w:color w:val="000000"/>
          <w:sz w:val="28"/>
          <w:u w:val="single"/>
        </w:rPr>
        <w:t xml:space="preserve"> «СОШ № 1 им Героя Советского Союза П.В.Масленникова</w:t>
      </w:r>
    </w:p>
    <w:p w:rsidR="00AD76FC" w:rsidRPr="004227FB" w:rsidRDefault="00AD76FC" w:rsidP="004227FB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</w:rPr>
      </w:pPr>
      <w:r w:rsidRPr="004227FB">
        <w:rPr>
          <w:rFonts w:ascii="Times New Roman" w:hAnsi="Times New Roman" w:cs="Times New Roman"/>
          <w:color w:val="000000"/>
          <w:sz w:val="28"/>
          <w:u w:val="single"/>
        </w:rPr>
        <w:t>ст. Архонская</w:t>
      </w:r>
      <w:proofErr w:type="gramStart"/>
      <w:r w:rsidRPr="004227FB">
        <w:rPr>
          <w:rFonts w:ascii="Times New Roman" w:hAnsi="Times New Roman" w:cs="Times New Roman"/>
          <w:color w:val="000000"/>
          <w:sz w:val="28"/>
          <w:u w:val="single"/>
        </w:rPr>
        <w:t>»</w:t>
      </w:r>
      <w:r w:rsidRPr="004227FB">
        <w:rPr>
          <w:rFonts w:ascii="Times New Roman" w:hAnsi="Times New Roman" w:cs="Times New Roman"/>
          <w:color w:val="000000"/>
          <w:w w:val="91"/>
          <w:sz w:val="28"/>
          <w:u w:val="single"/>
        </w:rPr>
        <w:t>(</w:t>
      </w:r>
      <w:bookmarkEnd w:id="0"/>
      <w:proofErr w:type="gramEnd"/>
      <w:r w:rsidRPr="004227FB">
        <w:rPr>
          <w:rFonts w:ascii="Times New Roman" w:hAnsi="Times New Roman" w:cs="Times New Roman"/>
          <w:color w:val="000000"/>
          <w:w w:val="91"/>
          <w:sz w:val="28"/>
          <w:u w:val="single"/>
        </w:rPr>
        <w:t xml:space="preserve">далее — Школа). </w:t>
      </w:r>
    </w:p>
    <w:p w:rsidR="00AD76FC" w:rsidRPr="007652B7" w:rsidRDefault="00AD76FC" w:rsidP="00E80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652B7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(полное наименование общеобразовательного учреждения)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1.2. </w:t>
      </w:r>
      <w:proofErr w:type="gramStart"/>
      <w:r w:rsidRPr="00E80C8A">
        <w:rPr>
          <w:rFonts w:ascii="Times New Roman" w:hAnsi="Times New Roman" w:cs="Times New Roman"/>
          <w:color w:val="000000"/>
          <w:w w:val="93"/>
          <w:sz w:val="28"/>
        </w:rPr>
        <w:t>Правила составлены в соответствии с Трудовым кодексом РФ, Законом «Об образова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нии</w:t>
      </w:r>
      <w:r w:rsidR="007652B7">
        <w:rPr>
          <w:rFonts w:ascii="Times New Roman" w:hAnsi="Times New Roman" w:cs="Times New Roman"/>
          <w:color w:val="000000"/>
          <w:w w:val="93"/>
          <w:sz w:val="28"/>
        </w:rPr>
        <w:t xml:space="preserve"> в РФ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», Типовым положением об общеобразовательном учреждении, иными нормативными право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выми актами и Уставом Школы от «_</w:t>
      </w:r>
      <w:r w:rsidR="00583943" w:rsidRPr="00E80C8A">
        <w:rPr>
          <w:rFonts w:ascii="Times New Roman" w:hAnsi="Times New Roman" w:cs="Times New Roman"/>
          <w:color w:val="000000"/>
          <w:w w:val="93"/>
          <w:sz w:val="28"/>
        </w:rPr>
        <w:t>27_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»</w:t>
      </w:r>
      <w:r w:rsidR="00583943"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марта2015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г. и регулируют порядок приема и увольнения раб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отников Школы, основные права, обязанности и ответственность сторон трудового договора, </w:t>
      </w:r>
      <w:r w:rsidRPr="00E80C8A">
        <w:rPr>
          <w:rFonts w:ascii="Times New Roman" w:hAnsi="Times New Roman" w:cs="Times New Roman"/>
          <w:color w:val="000000"/>
          <w:sz w:val="28"/>
        </w:rPr>
        <w:t xml:space="preserve">режим работы, время отдыха, применяемые к работникам меры поощрения и взыскания, иные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вопросы регулирования трудовыхотношений</w:t>
      </w:r>
      <w:proofErr w:type="gramEnd"/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в Школе.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1.4. Правила утверждены директором Школы с учетом мнения профсоюзного комитета.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1.5. Правила вывешиваются в Школе в учительской комнате (кабинет № </w:t>
      </w:r>
      <w:r w:rsidRPr="00E80C8A">
        <w:rPr>
          <w:rFonts w:ascii="Times New Roman" w:hAnsi="Times New Roman" w:cs="Times New Roman"/>
          <w:color w:val="000000"/>
          <w:w w:val="98"/>
          <w:sz w:val="28"/>
          <w:u w:val="single"/>
        </w:rPr>
        <w:t>27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_) на видном месте.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29" w:firstLine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1.6. При приеме на работу администрация Школы обязана ознакомить работника с Правилами </w:t>
      </w:r>
      <w:r w:rsidRPr="00E80C8A">
        <w:rPr>
          <w:rFonts w:ascii="Times New Roman" w:hAnsi="Times New Roman" w:cs="Times New Roman"/>
          <w:color w:val="000000"/>
          <w:spacing w:val="-1"/>
          <w:w w:val="102"/>
          <w:sz w:val="28"/>
        </w:rPr>
        <w:t>под расписку.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29" w:firstLine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1.7. Правила являются приложением к к</w:t>
      </w:r>
      <w:r w:rsidR="00583943" w:rsidRPr="00E80C8A">
        <w:rPr>
          <w:rFonts w:ascii="Times New Roman" w:hAnsi="Times New Roman" w:cs="Times New Roman"/>
          <w:color w:val="000000"/>
          <w:w w:val="98"/>
          <w:sz w:val="28"/>
        </w:rPr>
        <w:t>оллективному договору от «_4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» __</w:t>
      </w:r>
      <w:r w:rsidR="00583943" w:rsidRPr="00E80C8A">
        <w:rPr>
          <w:rFonts w:ascii="Times New Roman" w:hAnsi="Times New Roman" w:cs="Times New Roman"/>
          <w:color w:val="000000"/>
          <w:w w:val="98"/>
          <w:sz w:val="28"/>
        </w:rPr>
        <w:t>04_20</w:t>
      </w:r>
      <w:r w:rsidR="00E80C8A" w:rsidRPr="00E80C8A">
        <w:rPr>
          <w:rFonts w:ascii="Times New Roman" w:hAnsi="Times New Roman" w:cs="Times New Roman"/>
          <w:color w:val="000000"/>
          <w:w w:val="98"/>
          <w:sz w:val="28"/>
        </w:rPr>
        <w:t>14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г., действующе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101"/>
          <w:sz w:val="28"/>
        </w:rPr>
        <w:t>му в Школе.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-1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1"/>
          <w:sz w:val="28"/>
        </w:rPr>
        <w:t>2. Порядок приема и увольнения работников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2.1. Прием на работу.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2.1.1. Работники реализуют свое право на труд путем заключения трудового договора со Школой.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2.1.3. При приеме на работу заключение срочного трудового договора допускается только в 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случаях, предусмотренных статьями 58 и 59 Трудового кодекса РФ.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>2.1.4. При заключении трудового договора работник предоставляет администрации Школы</w:t>
      </w:r>
      <w:r w:rsidRPr="00E80C8A">
        <w:rPr>
          <w:rFonts w:ascii="Times New Roman" w:hAnsi="Times New Roman" w:cs="Times New Roman"/>
          <w:color w:val="000000"/>
          <w:spacing w:val="-1"/>
          <w:w w:val="99"/>
          <w:sz w:val="28"/>
        </w:rPr>
        <w:t>следующие документы: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а) паспорт или иной документ, удостоверяющий личность;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color w:val="000000"/>
          <w:w w:val="97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lastRenderedPageBreak/>
        <w:t xml:space="preserve">б) трудовую книжку, за исключением случаев, когда трудовой договор заключается впервые 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или работник поступает на работу на условиях 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     совместительства;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в) страховое свидетельство государственного пенсионного страхования;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г) документ об образовании, квалификации, наличии специальных знаний;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0" w:firstLine="26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д) документы воинского учета — для военнообязанных и лиц, подлежащих призыву на военную </w:t>
      </w:r>
      <w:r w:rsidRPr="00E80C8A">
        <w:rPr>
          <w:rFonts w:ascii="Times New Roman" w:hAnsi="Times New Roman" w:cs="Times New Roman"/>
          <w:color w:val="000000"/>
          <w:spacing w:val="-2"/>
          <w:w w:val="98"/>
          <w:sz w:val="28"/>
        </w:rPr>
        <w:t>службу;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е) медицинское заключение (медицинская книжка) об отсутствии противопоказаний по состо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янию здоровья для работы в образовательном учреждении.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2.1.5. Прием на работу оформляется приказом директора Школы и объявляется работнику под расписку в трехдневный срок со дня подписания трудового договора.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2.1.6. При приеме на работу администрация Школы обязана ознакомить работника со следую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щими документами: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— Уставом Школы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настоящими Правилами;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приказом по охране труда и соблюдению правил техники безопасности;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— должностной инструкцией работника;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— иными локальными актами, регламентирующими трудовую деятельность работника.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2.1.7. При приеме на работу может устанавливаться испытательный срок — не более трех меся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sz w:val="28"/>
        </w:rPr>
        <w:t>цев, а для директора Школы, его заместителей, главного бухгалтера, его заместителей, руководи</w:t>
      </w:r>
      <w:r w:rsidRPr="00E80C8A">
        <w:rPr>
          <w:rFonts w:ascii="Times New Roman" w:hAnsi="Times New Roman" w:cs="Times New Roman"/>
          <w:color w:val="000000"/>
          <w:spacing w:val="-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телей обособленных подразделений школы — не более шести месяцев.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53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 xml:space="preserve">Отсутствие в трудовом договоре условия об испытании означает, что работник принят без </w:t>
      </w:r>
      <w:r w:rsidRPr="00E80C8A">
        <w:rPr>
          <w:rFonts w:ascii="Times New Roman" w:hAnsi="Times New Roman" w:cs="Times New Roman"/>
          <w:color w:val="000000"/>
          <w:spacing w:val="-2"/>
          <w:w w:val="103"/>
          <w:sz w:val="28"/>
        </w:rPr>
        <w:t>испытания.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58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2.1.8. На каждого работника Школы оформляется трудовая книжка в соответствии с требовани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  <w:t>ями Инструкции о порядке ведения трудовых книжек. Трудовые книжки работников Школы хранят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102"/>
          <w:sz w:val="28"/>
        </w:rPr>
        <w:t>ся в Школе.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58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1"/>
          <w:w w:val="99"/>
          <w:sz w:val="28"/>
        </w:rPr>
        <w:t xml:space="preserve">2.1.9. С каждой записью, вносимой на основании приказа директора Школы в трудовую книжку,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администрация Школы обязана ознакомить ее владельца под расписку в личной карточке.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43" w:firstLine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2.1.10. На каждого работника ведется личное дело, после увольнения работника личное дело </w:t>
      </w:r>
      <w:r w:rsidRPr="00E80C8A">
        <w:rPr>
          <w:rFonts w:ascii="Times New Roman" w:hAnsi="Times New Roman" w:cs="Times New Roman"/>
          <w:color w:val="000000"/>
          <w:spacing w:val="-1"/>
          <w:w w:val="99"/>
          <w:sz w:val="28"/>
        </w:rPr>
        <w:t>хранится в Школе.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w w:val="99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2.1.11. Директор Школы назначается приказом Учредителя _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____</w:t>
      </w:r>
      <w:r w:rsidRPr="00E80C8A">
        <w:rPr>
          <w:rFonts w:ascii="Times New Roman" w:hAnsi="Times New Roman" w:cs="Times New Roman"/>
          <w:color w:val="000000"/>
          <w:w w:val="99"/>
          <w:sz w:val="28"/>
          <w:u w:val="single"/>
        </w:rPr>
        <w:t>Начальника Управления образования Пригородного района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______.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i/>
          <w:color w:val="000000"/>
          <w:spacing w:val="-3"/>
        </w:rPr>
      </w:pPr>
      <w:r w:rsidRPr="00E80C8A">
        <w:rPr>
          <w:rFonts w:ascii="Times New Roman" w:hAnsi="Times New Roman" w:cs="Times New Roman"/>
          <w:i/>
          <w:color w:val="000000"/>
          <w:spacing w:val="-3"/>
        </w:rPr>
        <w:t>(указать полное наименование учредителя школы)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Трудовая книжка и личное дело директора школы хранится у Учредителя.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80C8A">
        <w:rPr>
          <w:rFonts w:ascii="Times New Roman" w:hAnsi="Times New Roman" w:cs="Times New Roman"/>
          <w:b/>
          <w:color w:val="000000"/>
          <w:w w:val="97"/>
          <w:sz w:val="28"/>
          <w:u w:val="single"/>
        </w:rPr>
        <w:t>2.2. Отказ в приеме на работу.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2.2.1. Не допускается необоснованный отказ в заключени</w:t>
      </w:r>
      <w:proofErr w:type="gramStart"/>
      <w:r w:rsidRPr="00E80C8A">
        <w:rPr>
          <w:rFonts w:ascii="Times New Roman" w:hAnsi="Times New Roman" w:cs="Times New Roman"/>
          <w:color w:val="000000"/>
          <w:w w:val="101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 трудового договора.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78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2.2.2. Прием на работу осуществляется только исходя из деловых качеств Работника. Какое бы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то ни было прямое или косвенное ограничение прав или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lastRenderedPageBreak/>
        <w:t>установление прямых или косвенных пре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z w:val="28"/>
        </w:rPr>
        <w:t>имуще</w:t>
      </w:r>
      <w:proofErr w:type="gramStart"/>
      <w:r w:rsidRPr="00E80C8A">
        <w:rPr>
          <w:rFonts w:ascii="Times New Roman" w:hAnsi="Times New Roman" w:cs="Times New Roman"/>
          <w:color w:val="000000"/>
          <w:sz w:val="28"/>
        </w:rPr>
        <w:t>ств пр</w:t>
      </w:r>
      <w:proofErr w:type="gramEnd"/>
      <w:r w:rsidRPr="00E80C8A">
        <w:rPr>
          <w:rFonts w:ascii="Times New Roman" w:hAnsi="Times New Roman" w:cs="Times New Roman"/>
          <w:color w:val="000000"/>
          <w:sz w:val="28"/>
        </w:rPr>
        <w:t>и заключении трудового договора в зависимости от пола, расы, цвета кожи, нацио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sz w:val="28"/>
        </w:rPr>
        <w:t xml:space="preserve">нальности, языка, 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sz w:val="28"/>
        </w:rPr>
        <w:t xml:space="preserve"> происхождения, имущественного, социального и должностного положения, места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жительства (в том числе наличия или отсутствия регистрации по месту жительства или пребыва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99"/>
          <w:sz w:val="28"/>
        </w:rPr>
        <w:t>ния) не допускается.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24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2.2.3. Лицо, лишенное решением суда права работать в образовательном учреждении в тече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ние определенного срока, не может быть принято на работу в Школу в течение этого срока.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2.2.4. Запрещается отказывать в заключени</w:t>
      </w:r>
      <w:proofErr w:type="gramStart"/>
      <w:r w:rsidRPr="00E80C8A">
        <w:rPr>
          <w:rFonts w:ascii="Times New Roman" w:hAnsi="Times New Roman" w:cs="Times New Roman"/>
          <w:color w:val="000000"/>
          <w:w w:val="99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 трудового договора женщинам по мотивам, свя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занным с беременностью или наличием детей.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righ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2.2.5. Запрещается отказывать в заключени</w:t>
      </w:r>
      <w:proofErr w:type="gramStart"/>
      <w:r w:rsidRPr="00E80C8A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sz w:val="28"/>
        </w:rPr>
        <w:t xml:space="preserve"> трудового договора работникам, приглашенным 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в письменной форме на работу в порядке перевода от другого работодателя, в течение одного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месяца со дня увольнения с прежнего места работы.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>2.2.6. По требованию лица, которому отказано в заключени</w:t>
      </w:r>
      <w:proofErr w:type="gramStart"/>
      <w:r w:rsidRPr="00E80C8A">
        <w:rPr>
          <w:rFonts w:ascii="Times New Roman" w:hAnsi="Times New Roman" w:cs="Times New Roman"/>
          <w:color w:val="000000"/>
          <w:w w:val="102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 трудового договора, админист</w:t>
      </w:r>
      <w:r w:rsidRPr="00E80C8A">
        <w:rPr>
          <w:rFonts w:ascii="Times New Roman" w:hAnsi="Times New Roman" w:cs="Times New Roman"/>
          <w:color w:val="000000"/>
          <w:w w:val="10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рация Школы обязана сообщить причину отказа в письменной форме.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2.2.7.Отказ в заключени</w:t>
      </w:r>
      <w:proofErr w:type="gramStart"/>
      <w:r w:rsidRPr="00E80C8A">
        <w:rPr>
          <w:rFonts w:ascii="Times New Roman" w:hAnsi="Times New Roman" w:cs="Times New Roman"/>
          <w:color w:val="000000"/>
          <w:w w:val="99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 трудового договора может быть обжалован в судебном порядке.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2.3. </w:t>
      </w:r>
      <w:r w:rsidRPr="00E80C8A">
        <w:rPr>
          <w:rFonts w:ascii="Times New Roman" w:hAnsi="Times New Roman" w:cs="Times New Roman"/>
          <w:b/>
          <w:color w:val="000000"/>
          <w:w w:val="99"/>
          <w:sz w:val="28"/>
          <w:u w:val="single"/>
        </w:rPr>
        <w:t>Увольнение работников.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2.3.1. Увольнение работника — прекращение трудового договора </w:t>
      </w:r>
      <w:proofErr w:type="gramStart"/>
      <w:r w:rsidRPr="00E80C8A">
        <w:rPr>
          <w:rFonts w:ascii="Times New Roman" w:hAnsi="Times New Roman" w:cs="Times New Roman"/>
          <w:color w:val="000000"/>
          <w:w w:val="99"/>
          <w:sz w:val="28"/>
        </w:rPr>
        <w:t>—о</w:t>
      </w:r>
      <w:proofErr w:type="gramEnd"/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существляется только по </w:t>
      </w:r>
      <w:r w:rsidRPr="00E80C8A">
        <w:rPr>
          <w:rFonts w:ascii="Times New Roman" w:hAnsi="Times New Roman" w:cs="Times New Roman"/>
          <w:color w:val="000000"/>
          <w:sz w:val="28"/>
        </w:rPr>
        <w:t>основаниям, предусмотренным законодательством о труде и об образовании.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2.3.2. Работник имеет право в любое время расторгнуть трудовой договор по собственному 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желанию, предупредив об этом администрацию Школы письменно за две недели.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5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2.3.3. Директор школы при расторжении трудового договора по собственному желанию обя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зан предупредить Учредителя (его представителя) об этом в письменной форме не </w:t>
      </w:r>
      <w:proofErr w:type="gramStart"/>
      <w:r w:rsidRPr="00E80C8A">
        <w:rPr>
          <w:rFonts w:ascii="Times New Roman" w:hAnsi="Times New Roman" w:cs="Times New Roman"/>
          <w:color w:val="000000"/>
          <w:w w:val="97"/>
          <w:sz w:val="28"/>
        </w:rPr>
        <w:t>позднее</w:t>
      </w:r>
      <w:proofErr w:type="gramEnd"/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 чем </w:t>
      </w:r>
      <w:r w:rsidRPr="00E80C8A">
        <w:rPr>
          <w:rFonts w:ascii="Times New Roman" w:hAnsi="Times New Roman" w:cs="Times New Roman"/>
          <w:color w:val="000000"/>
          <w:sz w:val="28"/>
        </w:rPr>
        <w:t>за один месяц.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5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2.3.4. При расторжении трудового договора директор Школы издает приказ об увольнении с 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>указанием основания увольнения в соответствии с Тру</w:t>
      </w:r>
      <w:r w:rsidR="00043E9D">
        <w:rPr>
          <w:rFonts w:ascii="Times New Roman" w:hAnsi="Times New Roman" w:cs="Times New Roman"/>
          <w:color w:val="000000"/>
          <w:w w:val="92"/>
          <w:sz w:val="28"/>
        </w:rPr>
        <w:t xml:space="preserve">довым кодексом РФ или Законом 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 xml:space="preserve"> «Об </w:t>
      </w:r>
      <w:r w:rsidRPr="00E80C8A">
        <w:rPr>
          <w:rFonts w:ascii="Times New Roman" w:hAnsi="Times New Roman" w:cs="Times New Roman"/>
          <w:color w:val="000000"/>
          <w:spacing w:val="-2"/>
          <w:w w:val="97"/>
          <w:sz w:val="28"/>
        </w:rPr>
        <w:t>образовании</w:t>
      </w:r>
      <w:r w:rsidR="00043E9D">
        <w:rPr>
          <w:rFonts w:ascii="Times New Roman" w:hAnsi="Times New Roman" w:cs="Times New Roman"/>
          <w:color w:val="000000"/>
          <w:spacing w:val="-2"/>
          <w:w w:val="97"/>
          <w:sz w:val="28"/>
        </w:rPr>
        <w:t xml:space="preserve"> в РФ</w:t>
      </w:r>
      <w:r w:rsidRPr="00E80C8A">
        <w:rPr>
          <w:rFonts w:ascii="Times New Roman" w:hAnsi="Times New Roman" w:cs="Times New Roman"/>
          <w:color w:val="000000"/>
          <w:spacing w:val="-2"/>
          <w:w w:val="97"/>
          <w:sz w:val="28"/>
        </w:rPr>
        <w:t>».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2.3.5. </w:t>
      </w:r>
      <w:proofErr w:type="gramStart"/>
      <w:r w:rsidRPr="00E80C8A">
        <w:rPr>
          <w:rFonts w:ascii="Times New Roman" w:hAnsi="Times New Roman" w:cs="Times New Roman"/>
          <w:color w:val="000000"/>
          <w:w w:val="95"/>
          <w:sz w:val="28"/>
        </w:rPr>
        <w:t>Записи в трудовую книжку о причинах прекращения трудового договора должны произ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  <w:t xml:space="preserve">водиться в точном соответствии с формулировками Трудового кодекса РФ или ФЗ «Об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образовании» в РФ и со ссылкой на соответствующие статью, пункт Трудового ко</w:t>
      </w:r>
      <w:r w:rsidR="007652B7">
        <w:rPr>
          <w:rFonts w:ascii="Times New Roman" w:hAnsi="Times New Roman" w:cs="Times New Roman"/>
          <w:color w:val="000000"/>
          <w:w w:val="93"/>
          <w:sz w:val="28"/>
        </w:rPr>
        <w:t>декса РФ или ФЗ «Об образовании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 в РФ</w:t>
      </w:r>
      <w:r w:rsidR="007652B7">
        <w:rPr>
          <w:rFonts w:ascii="Times New Roman" w:hAnsi="Times New Roman" w:cs="Times New Roman"/>
          <w:color w:val="000000"/>
          <w:w w:val="93"/>
          <w:sz w:val="28"/>
        </w:rPr>
        <w:t>»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.</w:t>
      </w:r>
      <w:proofErr w:type="gramEnd"/>
    </w:p>
    <w:p w:rsidR="00AD76FC" w:rsidRPr="00E80C8A" w:rsidRDefault="00AD76FC" w:rsidP="00E80C8A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2.3.6. Днем увольнения работника является последний день работы. В последний день рабо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  <w:t>ты администрация Школы обязана выдать работнику трудовую книжку и, по письменному заяв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  <w:t>лению, другие документы (или их копии), связанные с работой, а также произвести с ним оконча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тельный расчет.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дать согласие на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lastRenderedPageBreak/>
        <w:t>отправление ее по почте. Со дня направления уведомления администрация Шко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лы освобождается от ответственности за задержку выдачи трудовой книжки.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AD76FC" w:rsidRPr="00E80C8A" w:rsidRDefault="00AD76FC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2.3.7. При сокращении численности или штата работников преимущественным правом на ос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тавление на работе при равной производительности труда и квалификации дополнительно к ос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t>нованиям, установленным Трудовым кодексом РФ, пользуются следующие категории работни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ков:</w:t>
      </w:r>
    </w:p>
    <w:p w:rsidR="00AD76FC" w:rsidRPr="00E80C8A" w:rsidRDefault="00AD76FC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color w:val="000000"/>
          <w:w w:val="98"/>
          <w:sz w:val="28"/>
          <w:u w:val="single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__</w:t>
      </w:r>
      <w:r w:rsidRPr="00E80C8A">
        <w:rPr>
          <w:rFonts w:ascii="Times New Roman" w:hAnsi="Times New Roman" w:cs="Times New Roman"/>
          <w:color w:val="000000"/>
          <w:w w:val="98"/>
          <w:sz w:val="28"/>
          <w:u w:val="single"/>
        </w:rPr>
        <w:t xml:space="preserve">-учителя женщины, находящиеся в декретном отпуске и отпуске по уходу </w:t>
      </w:r>
      <w:proofErr w:type="gramStart"/>
      <w:r w:rsidRPr="00E80C8A">
        <w:rPr>
          <w:rFonts w:ascii="Times New Roman" w:hAnsi="Times New Roman" w:cs="Times New Roman"/>
          <w:color w:val="000000"/>
          <w:w w:val="98"/>
          <w:sz w:val="28"/>
          <w:u w:val="single"/>
        </w:rPr>
        <w:t>за</w:t>
      </w:r>
      <w:proofErr w:type="gramEnd"/>
    </w:p>
    <w:p w:rsidR="00AD76FC" w:rsidRPr="00E80C8A" w:rsidRDefault="00E80C8A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  <w:u w:val="single"/>
        </w:rPr>
        <w:t xml:space="preserve">     ребенком до 3 –х лет;</w:t>
      </w:r>
    </w:p>
    <w:p w:rsidR="00AD76FC" w:rsidRPr="00E80C8A" w:rsidRDefault="00AD76FC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sz w:val="28"/>
          <w:u w:val="single"/>
        </w:rPr>
      </w:pPr>
      <w:r w:rsidRPr="00E80C8A">
        <w:rPr>
          <w:rFonts w:ascii="Times New Roman" w:hAnsi="Times New Roman" w:cs="Times New Roman"/>
          <w:sz w:val="28"/>
          <w:u w:val="single"/>
        </w:rPr>
        <w:t xml:space="preserve">   - учителя</w:t>
      </w:r>
      <w:proofErr w:type="gramStart"/>
      <w:r w:rsidRPr="00E80C8A">
        <w:rPr>
          <w:rFonts w:ascii="Times New Roman" w:hAnsi="Times New Roman" w:cs="Times New Roman"/>
          <w:sz w:val="28"/>
          <w:u w:val="single"/>
        </w:rPr>
        <w:t xml:space="preserve"> ,</w:t>
      </w:r>
      <w:proofErr w:type="gramEnd"/>
      <w:r w:rsidRPr="00E80C8A">
        <w:rPr>
          <w:rFonts w:ascii="Times New Roman" w:hAnsi="Times New Roman" w:cs="Times New Roman"/>
          <w:sz w:val="28"/>
          <w:u w:val="single"/>
        </w:rPr>
        <w:t xml:space="preserve"> имеющие несовершеннолетних детей; </w:t>
      </w:r>
    </w:p>
    <w:p w:rsidR="00AD76FC" w:rsidRPr="00E80C8A" w:rsidRDefault="00AD76FC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sz w:val="28"/>
          <w:u w:val="single"/>
        </w:rPr>
        <w:t xml:space="preserve">   - учителя инвалиды.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22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5"/>
          <w:sz w:val="28"/>
        </w:rPr>
        <w:t xml:space="preserve">3. Основные права, обязанности и ответственность </w:t>
      </w:r>
      <w:r w:rsidRPr="00E80C8A">
        <w:rPr>
          <w:rFonts w:ascii="Times New Roman" w:hAnsi="Times New Roman" w:cs="Times New Roman"/>
          <w:b/>
          <w:color w:val="000000"/>
          <w:spacing w:val="-7"/>
          <w:sz w:val="28"/>
        </w:rPr>
        <w:t>администрации Школы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3.1. Непосредственное управление Школой осуществляет директор.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3.2.Директор Школы имеет право в порядке, установленном трудовым законодательством: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3.2.1. осуществлять прием на работу, перевод, увольнение работников, изменение трудового 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договора с работниками;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3.2.2.применять к работникам меры дисциплинарного взыскания: замечание, выговор, уволь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3"/>
          <w:sz w:val="28"/>
        </w:rPr>
        <w:t>нение;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3.2.3. совместно с Советом Школы осуществлять поощрение и премирование работников;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3.2.4. привлекать работников к материальной ответственности в установленном законом по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7"/>
          <w:sz w:val="28"/>
        </w:rPr>
        <w:t>рядке;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3.2.5. требовать от работников исполнения ими трудовых обязанностей и бережного отноше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ния к имуществу Школы и других работников, соблюдения настоящих Правил;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6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3.2.6. принимать локальные нормативные акты, содержащие обязательные для работников </w:t>
      </w:r>
      <w:r w:rsidRPr="00E80C8A">
        <w:rPr>
          <w:rFonts w:ascii="Times New Roman" w:hAnsi="Times New Roman" w:cs="Times New Roman"/>
          <w:color w:val="000000"/>
          <w:spacing w:val="-2"/>
          <w:w w:val="98"/>
          <w:sz w:val="28"/>
        </w:rPr>
        <w:t>нормы;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3.3. Директор школы обязан: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 xml:space="preserve">3.3.1. соблюдать законы и иные нормативные правовые акты, локальные нормативные акты, 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условия коллективного договора, соглашений и трудовых договоров;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— предоставлять работникам работу, обусловленную трудовым договором;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— обеспечивать безопасность труда и условия труда, отвечающие требованиям охраны и гиги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8"/>
          <w:sz w:val="28"/>
        </w:rPr>
        <w:t>ены труда;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— обеспечивать работников оборудованием, инструментами, технической документацией и </w:t>
      </w:r>
      <w:r w:rsidRPr="00E80C8A">
        <w:rPr>
          <w:rFonts w:ascii="Times New Roman" w:hAnsi="Times New Roman" w:cs="Times New Roman"/>
          <w:color w:val="000000"/>
          <w:sz w:val="28"/>
        </w:rPr>
        <w:t>иными средствами, необходимыми для исполнения ими трудовых обязанностей;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вести коллективные переговоры, а также заключать коллективный договор в порядке, уста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новленном законодательством РФ;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lastRenderedPageBreak/>
        <w:t>— предоставлять представителям работников полную и достоверную информацию, необходи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  <w:t xml:space="preserve">мую для заключения коллективного договора, соглашения и </w:t>
      </w:r>
      <w:proofErr w:type="gramStart"/>
      <w:r w:rsidRPr="00E80C8A">
        <w:rPr>
          <w:rFonts w:ascii="Times New Roman" w:hAnsi="Times New Roman" w:cs="Times New Roman"/>
          <w:color w:val="000000"/>
          <w:w w:val="98"/>
          <w:sz w:val="28"/>
        </w:rPr>
        <w:t>контроля за</w:t>
      </w:r>
      <w:proofErr w:type="gramEnd"/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их выполнением: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2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w w:val="99"/>
          <w:sz w:val="28"/>
        </w:rPr>
        <w:t xml:space="preserve">3.4.Администрация школы осуществляет </w:t>
      </w:r>
      <w:proofErr w:type="spellStart"/>
      <w:r w:rsidRPr="00E80C8A">
        <w:rPr>
          <w:rFonts w:ascii="Times New Roman" w:hAnsi="Times New Roman" w:cs="Times New Roman"/>
          <w:color w:val="000000"/>
          <w:spacing w:val="-2"/>
          <w:w w:val="99"/>
          <w:sz w:val="28"/>
        </w:rPr>
        <w:t>внутришкольный</w:t>
      </w:r>
      <w:proofErr w:type="spellEnd"/>
      <w:r w:rsidRPr="00E80C8A">
        <w:rPr>
          <w:rFonts w:ascii="Times New Roman" w:hAnsi="Times New Roman" w:cs="Times New Roman"/>
          <w:color w:val="000000"/>
          <w:spacing w:val="-2"/>
          <w:w w:val="99"/>
          <w:sz w:val="28"/>
        </w:rPr>
        <w:t xml:space="preserve"> контроль, посещение уроков, школь</w:t>
      </w:r>
      <w:r w:rsidRPr="00E80C8A">
        <w:rPr>
          <w:rFonts w:ascii="Times New Roman" w:hAnsi="Times New Roman" w:cs="Times New Roman"/>
          <w:color w:val="000000"/>
          <w:spacing w:val="-2"/>
          <w:w w:val="99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ных и внешкольных мероприятий.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3.5. Школа как юридическое лицо несет ответственность перед работниками: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3.5.1. за ущерб, причиненный в результате незаконного лишения работника возможности тру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диться: за задержку трудовой книжки при увольнении работника, незаконное отстранение работ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97"/>
          <w:sz w:val="28"/>
        </w:rPr>
        <w:t>ника от работы, его незаконное увольнение или перевод на другую работу и в иных случаях, предус</w:t>
      </w:r>
      <w:r w:rsidRPr="00E80C8A">
        <w:rPr>
          <w:rFonts w:ascii="Times New Roman" w:hAnsi="Times New Roman" w:cs="Times New Roman"/>
          <w:color w:val="000000"/>
          <w:spacing w:val="-1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t>мотренных законодательством;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3.5.2.за задержку выплаты заработной платы, оплаты отпуска, выплат при увольнении и других </w:t>
      </w:r>
      <w:r w:rsidRPr="00E80C8A">
        <w:rPr>
          <w:rFonts w:ascii="Times New Roman" w:hAnsi="Times New Roman" w:cs="Times New Roman"/>
          <w:color w:val="000000"/>
          <w:sz w:val="28"/>
        </w:rPr>
        <w:t>выплат, причитающихся работнику;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3.5.3. за причинение ущерба имуществу работника;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</w:rPr>
      </w:pP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t>3.5.4. в иных случаях, предусмотренных законодательством.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-4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4"/>
          <w:sz w:val="28"/>
        </w:rPr>
        <w:t>4. Права, обязанности и ответственность работников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4.1. Работник имеет право </w:t>
      </w:r>
      <w:proofErr w:type="gramStart"/>
      <w:r w:rsidRPr="00E80C8A">
        <w:rPr>
          <w:rFonts w:ascii="Times New Roman" w:hAnsi="Times New Roman" w:cs="Times New Roman"/>
          <w:color w:val="000000"/>
          <w:w w:val="97"/>
          <w:sz w:val="28"/>
        </w:rPr>
        <w:t>на</w:t>
      </w:r>
      <w:proofErr w:type="gramEnd"/>
      <w:r w:rsidRPr="00E80C8A">
        <w:rPr>
          <w:rFonts w:ascii="Times New Roman" w:hAnsi="Times New Roman" w:cs="Times New Roman"/>
          <w:color w:val="000000"/>
          <w:w w:val="97"/>
          <w:sz w:val="28"/>
        </w:rPr>
        <w:t>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9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3"/>
          <w:sz w:val="28"/>
        </w:rPr>
        <w:t xml:space="preserve">4.1.1. заключение, изменение и расторжение трудового договора в порядке и на условиях,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которые установлены Трудовым кодексом РФ и иными федеральными законами;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>4.1.2. предоставление ему работы, обусловленной трудовым договором;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t>4.1.3. рабочее место, соответствующее условиям, предусмотренным государственными стан</w:t>
      </w: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дартами организации и безопасности труда и коллективным договором;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4.1.4. своевременную и в полном объеме выплату заработной платы в соответствии с трудо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4"/>
          <w:sz w:val="28"/>
        </w:rPr>
        <w:t>вым договором;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4.1.5. отдых, обеспечиваемый установлением нормальной продолжительности рабочего вре</w:t>
      </w:r>
      <w:r w:rsidRPr="00E80C8A">
        <w:rPr>
          <w:rFonts w:ascii="Times New Roman" w:hAnsi="Times New Roman" w:cs="Times New Roman"/>
          <w:color w:val="000000"/>
          <w:sz w:val="28"/>
        </w:rPr>
        <w:softHyphen/>
        <w:t>мени, сокращенного рабочего времени для отдельных профессий и категорий работников, пре</w:t>
      </w:r>
      <w:r w:rsidRPr="00E80C8A">
        <w:rPr>
          <w:rFonts w:ascii="Times New Roman" w:hAnsi="Times New Roman" w:cs="Times New Roman"/>
          <w:color w:val="000000"/>
          <w:sz w:val="28"/>
        </w:rPr>
        <w:softHyphen/>
        <w:t>доставлением еженедельных выходных дней, нерабочих праздничных дней, оплачиваемых еже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годных отпусков, в том числе удлиненных для отдельных категорий работников;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4.1.6. полную достоверную информацию об условиях труда и требованиях охраны труда на </w:t>
      </w: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t>рабочем месте;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4.1.7. профессиональную подготовку, переподготовку и повышение своей квалификации;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4.3.8.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ab/>
      </w:r>
    </w:p>
    <w:p w:rsidR="00AD76FC" w:rsidRPr="00E80C8A" w:rsidRDefault="00AD76FC" w:rsidP="00E80C8A">
      <w:pPr>
        <w:shd w:val="clear" w:color="auto" w:fill="FFFFFF"/>
        <w:tabs>
          <w:tab w:val="left" w:pos="9038"/>
        </w:tabs>
        <w:spacing w:after="0" w:line="240" w:lineRule="auto"/>
        <w:ind w:left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4.3.9. проходить предварительные и периодические медицинские осмотры.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ab/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4.4. Работникам Школы </w:t>
      </w:r>
      <w:r w:rsidRPr="00E80C8A">
        <w:rPr>
          <w:rFonts w:ascii="Times New Roman" w:hAnsi="Times New Roman" w:cs="Times New Roman"/>
          <w:i/>
          <w:color w:val="000000"/>
          <w:w w:val="94"/>
          <w:sz w:val="28"/>
        </w:rPr>
        <w:t xml:space="preserve">в 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период организации образовательного процесса (в период урока); </w:t>
      </w:r>
      <w:r w:rsidRPr="00E80C8A">
        <w:rPr>
          <w:rFonts w:ascii="Times New Roman" w:hAnsi="Times New Roman" w:cs="Times New Roman"/>
          <w:color w:val="000000"/>
          <w:spacing w:val="-2"/>
          <w:w w:val="98"/>
          <w:sz w:val="28"/>
        </w:rPr>
        <w:t>запрещается: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lastRenderedPageBreak/>
        <w:t>а) изменять по своему усмотрению расписание уроков (занятий) и график работы;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77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б) отменять, удлинять или сокращать продолжительность уроков и (занятий) и перерывов (пе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ремен) между ними;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proofErr w:type="gramStart"/>
      <w:r w:rsidRPr="00E80C8A">
        <w:rPr>
          <w:rFonts w:ascii="Times New Roman" w:hAnsi="Times New Roman" w:cs="Times New Roman"/>
          <w:color w:val="000000"/>
          <w:w w:val="93"/>
          <w:sz w:val="28"/>
        </w:rPr>
        <w:t>в) удалять обучающихся с уроков;</w:t>
      </w:r>
      <w:proofErr w:type="gramEnd"/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г) курить в помещении и на территории Школы;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67" w:firstLine="26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1"/>
          <w:sz w:val="28"/>
        </w:rPr>
        <w:t>д) отвлекать обучающихся во время учебного процесса на иные, не связанные с учебным про</w:t>
      </w:r>
      <w:r w:rsidRPr="00E80C8A">
        <w:rPr>
          <w:rFonts w:ascii="Times New Roman" w:hAnsi="Times New Roman" w:cs="Times New Roman"/>
          <w:color w:val="000000"/>
          <w:w w:val="9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цессом, мероприятия, освобождать от занятий для выполнения общественных поручений;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53" w:firstLine="331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е) отвлекать работников Школы в рабочее время от их непосредственной работы для выполне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  <w:t>ния общественных обязанностей и проведения разного рода мероприятий, не связанных с основ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ной деятельностью Школы;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43" w:firstLine="26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ж) созывать в рабочее время собрания, заседания и всякого рода совещания по обществен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3"/>
          <w:sz w:val="28"/>
        </w:rPr>
        <w:t>ным делам.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38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4.5. Работник несет материальную ответственность за причиненный Школе прямой действи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4"/>
          <w:sz w:val="28"/>
        </w:rPr>
        <w:t>тельный ущерб.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2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4.5.1. Под прямым действительным ущербом понимается реальное уменьшение наличного 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>имущества Школы или ухудшение состояния указанного имущества (в том числе имущества треть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их лиц, находящегося в Школе, если Школа несет ответственность за сохранность этого имуще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ства), а также необходимость для Школы произвести затраты либо излишние выплаты на приоб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ретение или восстановление имущества.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4.5.2. За причиненный ущерб работник несет материальную ответственность в пределах своего </w:t>
      </w:r>
      <w:r w:rsidRPr="00E80C8A">
        <w:rPr>
          <w:rFonts w:ascii="Times New Roman" w:hAnsi="Times New Roman" w:cs="Times New Roman"/>
          <w:color w:val="000000"/>
          <w:spacing w:val="-1"/>
          <w:w w:val="95"/>
          <w:sz w:val="28"/>
        </w:rPr>
        <w:t xml:space="preserve">среднего месячного заработка, за исключением случаев, предусмотренных пунктами 4.5.3. и 4.5.4. </w:t>
      </w:r>
      <w:r w:rsidRPr="00E80C8A">
        <w:rPr>
          <w:rFonts w:ascii="Times New Roman" w:hAnsi="Times New Roman" w:cs="Times New Roman"/>
          <w:color w:val="000000"/>
          <w:spacing w:val="-1"/>
          <w:w w:val="94"/>
          <w:sz w:val="28"/>
        </w:rPr>
        <w:t>настоящих Правил.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4.5.3. Материальная ответственность </w:t>
      </w:r>
      <w:r w:rsidRPr="00E80C8A">
        <w:rPr>
          <w:rFonts w:ascii="Times New Roman" w:hAnsi="Times New Roman" w:cs="Times New Roman"/>
          <w:i/>
          <w:color w:val="000000"/>
          <w:w w:val="94"/>
          <w:sz w:val="28"/>
        </w:rPr>
        <w:t xml:space="preserve">в 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полном размере причиненного ущерба возлагается на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работника в следующих случаях: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9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а) недостачи ценностей, вверенных ему на основании специального письменного договора или 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полученных им по разовому документу;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б) умышленного причинения ущерба;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в) причинения ущерба в состоянии алкогольного, наркотического или токсического опьянения;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4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г) причинения ущерба в результате преступных действий работника, установленных пригово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  <w:t>ром суда;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д) причинения ущерба в результате административного проступка, если таковой установлен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соответствующим государственным органом;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е) разглашения сведений, составляющих охраняемую законом тайну (служебную, коммерчес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>кую или иную), в случаях, предусмотренных федеральными законами;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ж) причинения ущерба не при исполнении работником трудовых обязанностей.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4.5.4. Работники, занимающие нижеперечисленные должности или выполняющие нижепере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численные работы, несут материальную ответственность в полном размере причиненного ущер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ба на основании письменных договоров о полной материальной ответственности: _з</w:t>
      </w:r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 xml:space="preserve">ам. директора по </w:t>
      </w:r>
      <w:proofErr w:type="spellStart"/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>хоз</w:t>
      </w:r>
      <w:proofErr w:type="gramStart"/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>.ч</w:t>
      </w:r>
      <w:proofErr w:type="gramEnd"/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>асти</w:t>
      </w:r>
      <w:proofErr w:type="spellEnd"/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>; учителя информатики, технологии.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color w:val="000000"/>
          <w:spacing w:val="-1"/>
          <w:w w:val="96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lastRenderedPageBreak/>
        <w:t>4.6. Работники Школы привлекаются к дисциплинарной ответственности в порядке, установ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96"/>
          <w:sz w:val="28"/>
        </w:rPr>
        <w:t>ленном пунктами 7.4.—7.13. настоящих Правил.</w:t>
      </w:r>
    </w:p>
    <w:p w:rsidR="00AD76FC" w:rsidRPr="00E80C8A" w:rsidRDefault="00AD76FC" w:rsidP="00E8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7"/>
          <w:sz w:val="28"/>
        </w:rPr>
        <w:t>5. Режим работы и время отдыха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u w:val="single"/>
        </w:rPr>
      </w:pPr>
      <w:r w:rsidRPr="00E80C8A">
        <w:rPr>
          <w:rFonts w:ascii="Times New Roman" w:hAnsi="Times New Roman" w:cs="Times New Roman"/>
          <w:color w:val="000000"/>
          <w:w w:val="91"/>
          <w:sz w:val="28"/>
        </w:rPr>
        <w:t xml:space="preserve">5.1. В Школе устанавливается </w:t>
      </w:r>
      <w:proofErr w:type="spellStart"/>
      <w:r w:rsidRPr="00E80C8A">
        <w:rPr>
          <w:rFonts w:ascii="Times New Roman" w:hAnsi="Times New Roman" w:cs="Times New Roman"/>
          <w:color w:val="000000"/>
          <w:w w:val="91"/>
          <w:sz w:val="28"/>
          <w:u w:val="single"/>
        </w:rPr>
        <w:t>__шестидневная_рабочая</w:t>
      </w:r>
      <w:proofErr w:type="spellEnd"/>
      <w:r w:rsidRPr="00E80C8A">
        <w:rPr>
          <w:rFonts w:ascii="Times New Roman" w:hAnsi="Times New Roman" w:cs="Times New Roman"/>
          <w:color w:val="000000"/>
          <w:w w:val="91"/>
          <w:sz w:val="28"/>
          <w:u w:val="single"/>
        </w:rPr>
        <w:t xml:space="preserve"> неделя</w:t>
      </w:r>
    </w:p>
    <w:p w:rsidR="00AD76FC" w:rsidRPr="00E80C8A" w:rsidRDefault="00AD76FC" w:rsidP="00E8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с _</w:t>
      </w:r>
      <w:r w:rsidRPr="00E80C8A">
        <w:rPr>
          <w:rFonts w:ascii="Times New Roman" w:hAnsi="Times New Roman" w:cs="Times New Roman"/>
          <w:color w:val="000000"/>
          <w:w w:val="92"/>
          <w:sz w:val="28"/>
          <w:u w:val="single"/>
        </w:rPr>
        <w:t>1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>_выходны</w:t>
      </w:r>
      <w:proofErr w:type="gramStart"/>
      <w:r w:rsidRPr="00E80C8A">
        <w:rPr>
          <w:rFonts w:ascii="Times New Roman" w:hAnsi="Times New Roman" w:cs="Times New Roman"/>
          <w:color w:val="000000"/>
          <w:w w:val="92"/>
          <w:sz w:val="28"/>
        </w:rPr>
        <w:t>м(</w:t>
      </w:r>
      <w:proofErr w:type="gramEnd"/>
      <w:r w:rsidRPr="00E80C8A">
        <w:rPr>
          <w:rFonts w:ascii="Times New Roman" w:hAnsi="Times New Roman" w:cs="Times New Roman"/>
          <w:color w:val="000000"/>
          <w:w w:val="92"/>
          <w:sz w:val="28"/>
        </w:rPr>
        <w:t>и) днем..</w:t>
      </w:r>
    </w:p>
    <w:p w:rsidR="00AD76FC" w:rsidRPr="00E80C8A" w:rsidRDefault="00AD76FC" w:rsidP="00E8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 xml:space="preserve">    Занятия в Школе проводятся </w:t>
      </w:r>
      <w:r w:rsidRPr="00E80C8A">
        <w:rPr>
          <w:rFonts w:ascii="Times New Roman" w:hAnsi="Times New Roman" w:cs="Times New Roman"/>
          <w:color w:val="000000"/>
          <w:w w:val="92"/>
          <w:sz w:val="28"/>
          <w:u w:val="single"/>
        </w:rPr>
        <w:t xml:space="preserve">в 2 смены. </w:t>
      </w:r>
      <w:r w:rsidRPr="00E80C8A">
        <w:rPr>
          <w:rFonts w:ascii="Times New Roman" w:hAnsi="Times New Roman" w:cs="Times New Roman"/>
          <w:color w:val="000000"/>
          <w:w w:val="92"/>
          <w:sz w:val="28"/>
          <w:u w:val="single"/>
          <w:lang w:val="en-US"/>
        </w:rPr>
        <w:t>I</w:t>
      </w:r>
      <w:r w:rsidRPr="00E80C8A">
        <w:rPr>
          <w:rFonts w:ascii="Times New Roman" w:hAnsi="Times New Roman" w:cs="Times New Roman"/>
          <w:color w:val="000000"/>
          <w:w w:val="92"/>
          <w:sz w:val="28"/>
          <w:u w:val="single"/>
        </w:rPr>
        <w:t xml:space="preserve"> смена -08.30-13.30; </w:t>
      </w:r>
      <w:r w:rsidRPr="00E80C8A">
        <w:rPr>
          <w:rFonts w:ascii="Times New Roman" w:hAnsi="Times New Roman" w:cs="Times New Roman"/>
          <w:color w:val="000000"/>
          <w:w w:val="92"/>
          <w:sz w:val="28"/>
          <w:u w:val="single"/>
          <w:lang w:val="en-US"/>
        </w:rPr>
        <w:t>II</w:t>
      </w:r>
      <w:r w:rsidRPr="00E80C8A">
        <w:rPr>
          <w:rFonts w:ascii="Times New Roman" w:hAnsi="Times New Roman" w:cs="Times New Roman"/>
          <w:color w:val="000000"/>
          <w:w w:val="92"/>
          <w:sz w:val="28"/>
          <w:u w:val="single"/>
        </w:rPr>
        <w:t xml:space="preserve"> смена -13.00-16.45.__ 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4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5.2. Продолжительность рабочей недели — 40 часов, для педагогических работников устанав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  <w:t>ливается сокращенная рабочая неделя.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6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5.3. Продолжительность рабочего дня, режим рабочего времени и выходные дни для обслужи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вающего персонала и рабочих определяются графиком сменности, составляемым с соблюдени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t>Школы по согласованию с выборным профсоюзным органом.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righ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Графики сменности доводятся до сведения указанных работников не </w:t>
      </w:r>
      <w:proofErr w:type="gramStart"/>
      <w:r w:rsidRPr="00E80C8A">
        <w:rPr>
          <w:rFonts w:ascii="Times New Roman" w:hAnsi="Times New Roman" w:cs="Times New Roman"/>
          <w:color w:val="000000"/>
          <w:w w:val="95"/>
          <w:sz w:val="28"/>
        </w:rPr>
        <w:t>позднее</w:t>
      </w:r>
      <w:proofErr w:type="gramEnd"/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 чем за один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месяц до введения их в действие.</w:t>
      </w:r>
    </w:p>
    <w:p w:rsidR="00AD76FC" w:rsidRPr="00E80C8A" w:rsidRDefault="00E80C8A" w:rsidP="00E80C8A">
      <w:pPr>
        <w:pBdr>
          <w:bottom w:val="single" w:sz="8" w:space="1" w:color="auto"/>
        </w:pBd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5.4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t>. Рабочее время педагогических работников включает преподавательскую (учебную) рабо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ту, воспитательную, а также другую педагогическую работу, предусмотренную должностными обя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занностями и настоящими Правилами.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4" w:righ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5.5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. Учебная нагрузка педагогического работника устанавливается исходя из количества ча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  <w:t>сов по учебному плану и учебным программам, обеспеченности кадрами, других условий работы в Школе и закрепляется в заключенном с работником трудовом договоре.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Учебная нагрузка, объем которой больше или меньше нормы часов за ставку заработной пла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ты, устанавливается только с письменного согласия работника.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6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Установленный в начале учебного года объем учебной нагрузки не может быть уменьшен в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течение учебного года по инициативе администрации Школы, за исключением случаев уменьше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 xml:space="preserve">ния количества часов по учебным планам и программам, сокращения количества классов (групп </w:t>
      </w:r>
      <w:r w:rsidRPr="00E80C8A">
        <w:rPr>
          <w:rFonts w:ascii="Times New Roman" w:hAnsi="Times New Roman" w:cs="Times New Roman"/>
          <w:color w:val="000000"/>
          <w:spacing w:val="-1"/>
          <w:w w:val="96"/>
          <w:sz w:val="28"/>
        </w:rPr>
        <w:t>продленного дня).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0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В зависимости от количества часов, предусмотренных учебным планом, учебная нагрузка пе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дагогических работников может быть разной в первом и втором учебных полугодиях.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объем и преемственность преподавания предметов в классах.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30" w:right="58" w:firstLine="274"/>
        <w:jc w:val="both"/>
        <w:rPr>
          <w:rFonts w:ascii="Times New Roman" w:hAnsi="Times New Roman" w:cs="Times New Roman"/>
          <w:color w:val="000000"/>
          <w:w w:val="95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5.6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. В случае производственной необходимости администрация Школы имеет право перевес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  <w:t xml:space="preserve">ти работника на срок до одного месяца на не обусловленную трудовым договором работу в Школе </w:t>
      </w:r>
      <w:r w:rsidR="00AD76FC" w:rsidRPr="00E80C8A">
        <w:rPr>
          <w:rFonts w:ascii="Times New Roman" w:hAnsi="Times New Roman" w:cs="Times New Roman"/>
          <w:color w:val="000000"/>
          <w:w w:val="92"/>
          <w:sz w:val="28"/>
        </w:rPr>
        <w:t xml:space="preserve">с оплатой труда по выполняемой работе, но не ниже среднего заработка по прежней работе. Такой 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перевод допускается для предотвращения катастрофы, производственной аварии или устране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="00AD76FC" w:rsidRPr="00E80C8A">
        <w:rPr>
          <w:rFonts w:ascii="Times New Roman" w:hAnsi="Times New Roman" w:cs="Times New Roman"/>
          <w:color w:val="000000"/>
          <w:w w:val="92"/>
          <w:sz w:val="28"/>
        </w:rPr>
        <w:t xml:space="preserve">ния последствий катастрофы, аварии или стихийного бедствия; для предотвращения несчастных 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случаев, простоя, уничтожения или порчи имущества, а также для 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lastRenderedPageBreak/>
        <w:t xml:space="preserve">замещения отсутствующего работника. При этом работник не может быть переведен на работу, противопоказанную ему по </w:t>
      </w:r>
      <w:r w:rsidR="00AD76FC" w:rsidRPr="00E80C8A">
        <w:rPr>
          <w:rFonts w:ascii="Times New Roman" w:hAnsi="Times New Roman" w:cs="Times New Roman"/>
          <w:color w:val="000000"/>
          <w:spacing w:val="-1"/>
          <w:w w:val="98"/>
          <w:sz w:val="28"/>
        </w:rPr>
        <w:t>состоянию здоровья.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44" w:right="43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5.7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. Перевод работника для замещения отсутствующего работника может производиться без 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его согласия в случаях, когда имеется угроза жизни и здоровью участников образовательного 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процесса, возникновения несчастных случаев и иных подобных чрезвычайных последствий. Если 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="00AD76FC" w:rsidRPr="00E80C8A">
        <w:rPr>
          <w:rFonts w:ascii="Times New Roman" w:hAnsi="Times New Roman" w:cs="Times New Roman"/>
          <w:color w:val="000000"/>
          <w:spacing w:val="-1"/>
          <w:sz w:val="28"/>
        </w:rPr>
        <w:t>вого договора.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44" w:right="3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5.8</w:t>
      </w:r>
      <w:r w:rsidR="00AD76FC"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. Рабочее время педагогического работника, связанное с проведением уроков (занятий), 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определяется расписанием уроков (занятий). Расписание уроков (занятий) составляется и утвер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  <w:t xml:space="preserve">ждается администрацией школы по согласованию с выборным профсоюзным органом с учетом </w:t>
      </w:r>
      <w:r w:rsidR="00AD76FC" w:rsidRPr="00E80C8A">
        <w:rPr>
          <w:rFonts w:ascii="Times New Roman" w:hAnsi="Times New Roman" w:cs="Times New Roman"/>
          <w:color w:val="000000"/>
          <w:w w:val="97"/>
          <w:sz w:val="28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5.9</w:t>
      </w:r>
      <w:r w:rsidR="00AD76FC"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. Педагогическим работникам (если это возможно исходя из объема выполняемой ими 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t>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кой работы и повышения квалификации.</w:t>
      </w:r>
    </w:p>
    <w:p w:rsidR="00AD76FC" w:rsidRPr="00E80C8A" w:rsidRDefault="00E80C8A" w:rsidP="00E80C8A">
      <w:pPr>
        <w:shd w:val="clear" w:color="auto" w:fill="FFFFFF"/>
        <w:tabs>
          <w:tab w:val="left" w:pos="9725"/>
        </w:tabs>
        <w:spacing w:after="0" w:line="240" w:lineRule="auto"/>
        <w:ind w:left="77" w:right="-56" w:firstLine="360"/>
        <w:jc w:val="both"/>
        <w:rPr>
          <w:rFonts w:ascii="Times New Roman" w:hAnsi="Times New Roman" w:cs="Times New Roman"/>
          <w:i/>
          <w:color w:val="000000"/>
          <w:w w:val="96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5.10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. К рабочему времени относятся следующие периоды: 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заседание педагогического совета;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общее собрание коллектива (в случаях предусмотренных законодательством);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заседание методического объединения;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родительские собрания и собрания коллектива учащихся;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дежурства педагогов на внеурочных мероприятиях, продолжительность которых составляет от 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t>одного часа до 2,5 часов.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учитель обязан прибывать в школу за 20 минут до начала 1 урока.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5.11</w:t>
      </w:r>
      <w:r w:rsidR="00AD76FC" w:rsidRPr="00E80C8A">
        <w:rPr>
          <w:rFonts w:ascii="Times New Roman" w:hAnsi="Times New Roman" w:cs="Times New Roman"/>
          <w:color w:val="000000"/>
          <w:w w:val="96"/>
          <w:sz w:val="28"/>
        </w:rPr>
        <w:t>. Директор Школы привлекает педагогических работников к дежурству по Школе. График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дежурств составляется на месяц, утверждается директором по согласованию с выборным проф</w:t>
      </w:r>
      <w:r w:rsidR="00AD76FC" w:rsidRPr="00E80C8A">
        <w:rPr>
          <w:rFonts w:ascii="Times New Roman" w:hAnsi="Times New Roman" w:cs="Times New Roman"/>
          <w:color w:val="000000"/>
          <w:w w:val="92"/>
          <w:sz w:val="28"/>
        </w:rPr>
        <w:t>союзным органом и вывешивается на видном месте. Дежурство должно начинаться не ранее чем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за 20 минут до начала занятий обучающихся данной смены и продолжаться не более 20 минутпосле их окончания.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58" w:right="5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w w:val="94"/>
          <w:sz w:val="28"/>
        </w:rPr>
        <w:t>5.12</w:t>
      </w:r>
      <w:r w:rsidR="00AD76FC" w:rsidRPr="00E80C8A">
        <w:rPr>
          <w:rFonts w:ascii="Times New Roman" w:hAnsi="Times New Roman" w:cs="Times New Roman"/>
          <w:color w:val="000000"/>
          <w:spacing w:val="-2"/>
          <w:w w:val="94"/>
          <w:sz w:val="28"/>
        </w:rPr>
        <w:t xml:space="preserve">. Время осенних, зимних и весенних каникул, а также время летних каникул, не совпадающее 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с очередным отпуском, является рабочим временем педагогических и других работников образо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="00AD76FC" w:rsidRPr="00E80C8A">
        <w:rPr>
          <w:rFonts w:ascii="Times New Roman" w:hAnsi="Times New Roman" w:cs="Times New Roman"/>
          <w:color w:val="000000"/>
          <w:spacing w:val="-1"/>
          <w:w w:val="93"/>
          <w:sz w:val="28"/>
        </w:rPr>
        <w:t>вательных учреждений.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График работы в каникулы утверждается приказом директора Школы.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5.13</w:t>
      </w:r>
      <w:r w:rsidR="00AD76FC"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. </w:t>
      </w:r>
      <w:proofErr w:type="gramStart"/>
      <w:r w:rsidR="00AD76FC"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Рабочее время, свободное от уроков, дежурств, участия во внеурочных мероприятиях, 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предусмотренных планом образовательного учреждения (заседания педагогического совета,</w:t>
      </w:r>
      <w:proofErr w:type="gramEnd"/>
    </w:p>
    <w:p w:rsidR="00AD76FC" w:rsidRPr="00E80C8A" w:rsidRDefault="00E80C8A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5.14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.Работникам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отпуск, продолжительностью 56 календарных 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lastRenderedPageBreak/>
        <w:t>дней. Отпуск предоставляется в соответствии с графиком, утверждаемым директором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Школы с учетом мнения выборного профсоюзного органа не позднее, чем за две недели до наступления календарного года. О времени отпуска работник должен быть извещен не позднее, чем за две недели до его начала.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5.15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5.16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AD76FC" w:rsidRPr="00E80C8A" w:rsidRDefault="007652B7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>
        <w:rPr>
          <w:rFonts w:ascii="Times New Roman" w:hAnsi="Times New Roman" w:cs="Times New Roman"/>
          <w:color w:val="000000"/>
          <w:w w:val="98"/>
          <w:sz w:val="28"/>
        </w:rPr>
        <w:t>5.17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. Администрация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6. Оплата труда.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6.1. Оплата труда работников Школы осуществляется в соответствии с действующей тарифной системой оплаты труда, штатным расписанием и сметой расходов.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6.2. Оплата труда работников Школы осуществляется </w:t>
      </w:r>
      <w:proofErr w:type="gramStart"/>
      <w:r w:rsidRPr="00E80C8A">
        <w:rPr>
          <w:rFonts w:ascii="Times New Roman" w:hAnsi="Times New Roman" w:cs="Times New Roman"/>
          <w:color w:val="000000"/>
          <w:w w:val="98"/>
          <w:sz w:val="28"/>
        </w:rPr>
        <w:t>в зависимости от установленного разряда по оплате труда в соответствии с занимаемой должностью</w:t>
      </w:r>
      <w:proofErr w:type="gramEnd"/>
      <w:r w:rsidRPr="00E80C8A">
        <w:rPr>
          <w:rFonts w:ascii="Times New Roman" w:hAnsi="Times New Roman" w:cs="Times New Roman"/>
          <w:color w:val="000000"/>
          <w:w w:val="98"/>
          <w:sz w:val="28"/>
        </w:rPr>
        <w:t>, уровнем образования и стажем работы, а также полученным квалификационным разрядом по итогам аттестации.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       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     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6.4. </w:t>
      </w:r>
      <w:proofErr w:type="gramStart"/>
      <w:r w:rsidRPr="00E80C8A">
        <w:rPr>
          <w:rFonts w:ascii="Times New Roman" w:hAnsi="Times New Roman" w:cs="Times New Roman"/>
          <w:color w:val="000000"/>
          <w:w w:val="98"/>
          <w:sz w:val="28"/>
        </w:rPr>
        <w:t>За время работы в период осенних, зимних, весенних и летних каникул обучающихся, а также в период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занятий.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       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AD76FC" w:rsidRPr="00E80C8A" w:rsidRDefault="00AD76FC" w:rsidP="00E80C8A">
      <w:pPr>
        <w:pStyle w:val="a5"/>
        <w:ind w:firstLine="0"/>
        <w:rPr>
          <w:szCs w:val="28"/>
        </w:rPr>
      </w:pPr>
      <w:r w:rsidRPr="00E80C8A">
        <w:rPr>
          <w:color w:val="000000"/>
          <w:w w:val="96"/>
        </w:rPr>
        <w:lastRenderedPageBreak/>
        <w:t xml:space="preserve">6.5. </w:t>
      </w:r>
      <w:r w:rsidRPr="00E80C8A">
        <w:rPr>
          <w:color w:val="000000"/>
          <w:w w:val="96"/>
          <w:szCs w:val="28"/>
        </w:rPr>
        <w:t xml:space="preserve">Выплата заработной платы в Школе производится </w:t>
      </w:r>
      <w:r w:rsidR="00E80C8A" w:rsidRPr="00E80C8A">
        <w:rPr>
          <w:szCs w:val="28"/>
        </w:rPr>
        <w:t>каждые полмесяца, в день, установленный правилами внутреннего трудового распорядка(10 - 12  и с 25- 27числа  каждого месяца)</w:t>
      </w:r>
      <w:r w:rsidR="00FD11A2">
        <w:rPr>
          <w:szCs w:val="28"/>
        </w:rPr>
        <w:t xml:space="preserve"> </w:t>
      </w:r>
      <w:r w:rsidRPr="00E80C8A">
        <w:rPr>
          <w:color w:val="000000"/>
          <w:w w:val="96"/>
        </w:rPr>
        <w:t>через банк на личную карточку работника.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        6.6. В Школе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надбавках, утвержден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  <w:t>ным советом Школы.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06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   6.7. </w:t>
      </w:r>
      <w:proofErr w:type="gramStart"/>
      <w:r w:rsidRPr="00E80C8A">
        <w:rPr>
          <w:rFonts w:ascii="Times New Roman" w:hAnsi="Times New Roman" w:cs="Times New Roman"/>
          <w:color w:val="000000"/>
          <w:w w:val="97"/>
          <w:sz w:val="28"/>
        </w:rPr>
        <w:t>Работникам при выполнении работ в условиях труда, отклоняющихся от нормальных, про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изводятся доплаты в соответствии с законодательством, коллективным договором, трудовым </w:t>
      </w:r>
      <w:r w:rsidRPr="00E80C8A">
        <w:rPr>
          <w:rFonts w:ascii="Times New Roman" w:hAnsi="Times New Roman" w:cs="Times New Roman"/>
          <w:color w:val="000000"/>
          <w:spacing w:val="-2"/>
          <w:w w:val="111"/>
          <w:sz w:val="28"/>
        </w:rPr>
        <w:t>договором.</w:t>
      </w:r>
      <w:proofErr w:type="gramEnd"/>
    </w:p>
    <w:p w:rsidR="00AD76FC" w:rsidRPr="00E80C8A" w:rsidRDefault="00AD76FC" w:rsidP="00E80C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z w:val="28"/>
        </w:rPr>
        <w:t>7. Меры поощрения и взыскания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15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7.1. Работодатель поощряет работников, добросовестно исполняющих трудовые обязаннос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ти, в следующих формах: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1"/>
          <w:sz w:val="28"/>
        </w:rPr>
        <w:t>— объявление благодарности;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выплата премии;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награждение ценным подарком;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— награждение почетной грамотой;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представление к званию лучшего по профессии;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представление к награждению государственными наградами;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25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7.2. Поощрение в виде выплаты премии осуществляется в соответствии с Положением о мате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  <w:t>риальном стимулировании, доплатах и надбавках, утвержденным советом Школы. Иные меры по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ощрения по представлению совета Школы объявляются приказом директора Школы.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7.3. Сведения о поощрении вносятся в трудовую книжку работника в установленном порядке.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right="110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7.4. За совершение дисциплинарного проступка, то есть неисполнение или ненадлежащее ис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  <w:t xml:space="preserve">полнение работником по его вине возложенных на него трудовых обязанностей, директор Школы </w:t>
      </w:r>
      <w:r w:rsidRPr="00E80C8A">
        <w:rPr>
          <w:rFonts w:ascii="Times New Roman" w:hAnsi="Times New Roman" w:cs="Times New Roman"/>
          <w:color w:val="000000"/>
          <w:sz w:val="28"/>
        </w:rPr>
        <w:t>имеет право применить следующие дисциплинарные взыскания: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w w:val="102"/>
          <w:sz w:val="28"/>
        </w:rPr>
        <w:t>1) замечание;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w w:val="103"/>
          <w:sz w:val="28"/>
        </w:rPr>
        <w:t>2) выговор;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right="96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3) увольнение по соответствующим основаниям, установленным Трудовым Кодексом РФ и Ф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З «Об образовании» в РФ.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7.5. Дисциплинарное взыскание на директора Школы налагает Учредитель.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7.6. Дисциплинарное расследование нарушений педагогическим работником Школы норм 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профессионального поведения и (или) устава Школы может быть проведено только по поступив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  <w:t>шей на него жалобе, поданной в письменной форме. Копия жалобы должна быть передана данном</w:t>
      </w:r>
      <w:r w:rsidRPr="00E80C8A">
        <w:rPr>
          <w:rFonts w:ascii="Times New Roman" w:hAnsi="Times New Roman" w:cs="Times New Roman"/>
          <w:color w:val="000000"/>
          <w:w w:val="102"/>
          <w:sz w:val="28"/>
        </w:rPr>
        <w:t>у педагогическому работнику.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77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Ход дисциплинарного расследования и принятые по его результатам решения могут быть пре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z w:val="28"/>
        </w:rPr>
        <w:t>даны гласности только с согласия заинтересованного педагогического работника Школы, за ис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ключением случаев, ведущих к запрещению заниматься педагогической деятельностью, или при </w:t>
      </w:r>
      <w:r w:rsidRPr="00E80C8A">
        <w:rPr>
          <w:rFonts w:ascii="Times New Roman" w:hAnsi="Times New Roman" w:cs="Times New Roman"/>
          <w:color w:val="000000"/>
          <w:sz w:val="28"/>
        </w:rPr>
        <w:t>необходимости защиты интересов обучающихся.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77" w:firstLine="278"/>
        <w:jc w:val="both"/>
        <w:rPr>
          <w:rFonts w:ascii="Times New Roman" w:hAnsi="Times New Roman" w:cs="Times New Roman"/>
          <w:color w:val="000000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 xml:space="preserve">7.7. До применения дисциплинарного взыскания директор Школы должен 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77" w:firstLine="278"/>
        <w:jc w:val="both"/>
        <w:rPr>
          <w:rFonts w:ascii="Times New Roman" w:hAnsi="Times New Roman" w:cs="Times New Roman"/>
          <w:color w:val="000000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lastRenderedPageBreak/>
        <w:t>затребовать от ра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</w:t>
      </w:r>
      <w:r w:rsidRPr="00E80C8A">
        <w:rPr>
          <w:rFonts w:ascii="Times New Roman" w:hAnsi="Times New Roman" w:cs="Times New Roman"/>
          <w:color w:val="000000"/>
          <w:sz w:val="28"/>
        </w:rPr>
        <w:t>для применения дисциплинарного взыскания.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7.8. Дисциплинарное взыскание применяется не позднее одного месяца со дня обнаруже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ния проступка, не считая времени болезни работника, пребывания его в отпуске, а также време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ни, необходимого на учет мнения представительного органа работников.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4" w:firstLine="25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7.9. Дисциплинарное взыскание не может быть применено позднее шести месяцев со дня 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совершения проступка, а по результатам ревизии, проверки финансово-хозяйственной дея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9" w:firstLine="25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7.10. За каждый дисциплинарный проступок может быть применено только одно дисципли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97"/>
          <w:sz w:val="28"/>
        </w:rPr>
        <w:t>нарное взыскание.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0" w:firstLine="26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Приказ директора Школы о применении дисциплинарного взыскания объявляется работни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0" w:firstLine="25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7.11. Дисциплинарное взыскание может быть обжаловано работником в государственную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инспекцию труда или органы по рассмотрению индивидуальных трудовых споров.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5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7.12. Если в течение года со дня применения дисциплинарного взыскания работник не будет </w:t>
      </w:r>
      <w:r w:rsidRPr="00E80C8A">
        <w:rPr>
          <w:rFonts w:ascii="Times New Roman" w:hAnsi="Times New Roman" w:cs="Times New Roman"/>
          <w:color w:val="000000"/>
          <w:sz w:val="28"/>
        </w:rPr>
        <w:t>подвергнут новому дисциплинарному взысканию, то он считается не имеющим дисциплинар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sz w:val="28"/>
        </w:rPr>
        <w:t>ного взыскания.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color w:val="000000"/>
          <w:w w:val="96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7.13.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Совета Школы или Общего собрания коллектива Школы.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Default="00E80C8A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Приняты</w:t>
      </w:r>
      <w:proofErr w:type="gramEnd"/>
      <w:r>
        <w:rPr>
          <w:rFonts w:ascii="Times New Roman" w:hAnsi="Times New Roman" w:cs="Times New Roman"/>
          <w:sz w:val="28"/>
        </w:rPr>
        <w:t xml:space="preserve"> на общем собрании</w:t>
      </w:r>
    </w:p>
    <w:p w:rsidR="00E80C8A" w:rsidRDefault="00E80C8A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Трудового коллектива школы</w:t>
      </w:r>
    </w:p>
    <w:p w:rsidR="00E80C8A" w:rsidRPr="00E80C8A" w:rsidRDefault="00E80C8A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Протокол №</w:t>
      </w:r>
      <w:r>
        <w:rPr>
          <w:rFonts w:ascii="Times New Roman" w:hAnsi="Times New Roman" w:cs="Times New Roman"/>
          <w:sz w:val="28"/>
          <w:u w:val="single"/>
        </w:rPr>
        <w:t xml:space="preserve"> 1 </w:t>
      </w:r>
      <w:r>
        <w:rPr>
          <w:rFonts w:ascii="Times New Roman" w:hAnsi="Times New Roman" w:cs="Times New Roman"/>
          <w:sz w:val="28"/>
        </w:rPr>
        <w:t xml:space="preserve">от 30 </w:t>
      </w:r>
      <w:r>
        <w:rPr>
          <w:rFonts w:ascii="Times New Roman" w:hAnsi="Times New Roman" w:cs="Times New Roman"/>
          <w:sz w:val="28"/>
          <w:u w:val="single"/>
        </w:rPr>
        <w:t>августа2016г.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pacing w:after="0" w:line="240" w:lineRule="auto"/>
        <w:rPr>
          <w:rFonts w:ascii="Times New Roman" w:hAnsi="Times New Roman" w:cs="Times New Roman"/>
        </w:rPr>
      </w:pPr>
    </w:p>
    <w:sectPr w:rsidR="00AD76FC" w:rsidRPr="00E80C8A" w:rsidSect="00EF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957"/>
    <w:multiLevelType w:val="hybridMultilevel"/>
    <w:tmpl w:val="70BA2B00"/>
    <w:lvl w:ilvl="0" w:tplc="FFFFFFFF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FC"/>
    <w:rsid w:val="00043E9D"/>
    <w:rsid w:val="00192653"/>
    <w:rsid w:val="004227FB"/>
    <w:rsid w:val="004804B6"/>
    <w:rsid w:val="005746FC"/>
    <w:rsid w:val="00583943"/>
    <w:rsid w:val="007652B7"/>
    <w:rsid w:val="00AD76FC"/>
    <w:rsid w:val="00B820E2"/>
    <w:rsid w:val="00BD001A"/>
    <w:rsid w:val="00CD1C02"/>
    <w:rsid w:val="00E80C8A"/>
    <w:rsid w:val="00EF0EE5"/>
    <w:rsid w:val="00FD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F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80C8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0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Kostia-PC</cp:lastModifiedBy>
  <cp:revision>5</cp:revision>
  <cp:lastPrinted>2017-02-04T08:15:00Z</cp:lastPrinted>
  <dcterms:created xsi:type="dcterms:W3CDTF">2017-02-04T08:23:00Z</dcterms:created>
  <dcterms:modified xsi:type="dcterms:W3CDTF">2017-02-17T05:40:00Z</dcterms:modified>
</cp:coreProperties>
</file>