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33" w:rsidRDefault="00C37833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Информация </w:t>
      </w:r>
    </w:p>
    <w:p w:rsidR="009A5D87" w:rsidRPr="002871A0" w:rsidRDefault="00C37833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 проведении</w:t>
      </w:r>
      <w:r w:rsidR="000B68CC"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="009A5D8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МБОУ «СОШ №1 им. Героя Советского Союза П.В. Масленникова ст. Архонская»</w:t>
      </w:r>
    </w:p>
    <w:p w:rsidR="000B68CC" w:rsidRPr="002871A0" w:rsidRDefault="00C37833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школьного этапа Всероссийской олимпиады ш</w:t>
      </w:r>
      <w:r w:rsidR="000B68CC"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кольников</w:t>
      </w:r>
    </w:p>
    <w:p w:rsidR="000B68CC" w:rsidRPr="002871A0" w:rsidRDefault="00C37833" w:rsidP="007011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2021/</w:t>
      </w:r>
      <w:r w:rsidR="000B68CC"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</w:t>
      </w:r>
      <w:r w:rsidR="000B68CC" w:rsidRPr="002871A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учебном году</w:t>
      </w:r>
    </w:p>
    <w:p w:rsidR="000B68CC" w:rsidRPr="000B68CC" w:rsidRDefault="00666B69" w:rsidP="007011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0B68CC" w:rsidRPr="000B68CC" w:rsidRDefault="000B68CC" w:rsidP="007011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0B68CC" w:rsidRPr="000B68CC" w:rsidRDefault="000B68CC" w:rsidP="00701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Основными целями и задачами школьного этапа </w:t>
      </w:r>
      <w:proofErr w:type="spellStart"/>
      <w:r w:rsidRPr="000B6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ВсОШ</w:t>
      </w:r>
      <w:proofErr w:type="spell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8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являются:</w:t>
      </w:r>
    </w:p>
    <w:p w:rsidR="000B68CC" w:rsidRPr="000B68CC" w:rsidRDefault="000B68CC" w:rsidP="00701126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школьников к изучению различных предметов; </w:t>
      </w:r>
    </w:p>
    <w:p w:rsidR="000B68CC" w:rsidRPr="000B68CC" w:rsidRDefault="000B68CC" w:rsidP="00701126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знаний и умений школьников по предметам; </w:t>
      </w:r>
    </w:p>
    <w:p w:rsidR="000B68CC" w:rsidRPr="000B68CC" w:rsidRDefault="000B68CC" w:rsidP="00701126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0B68CC" w:rsidRPr="000B68CC" w:rsidRDefault="000B68CC" w:rsidP="00701126">
      <w:pPr>
        <w:numPr>
          <w:ilvl w:val="0"/>
          <w:numId w:val="2"/>
        </w:numPr>
        <w:tabs>
          <w:tab w:val="left" w:pos="284"/>
        </w:tabs>
        <w:spacing w:after="15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работы кружков и других форм внеклассной и внешкольной работы с обучающимися. </w:t>
      </w:r>
    </w:p>
    <w:p w:rsidR="000B68CC" w:rsidRPr="000B68CC" w:rsidRDefault="000B68CC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создание необходимых условий для выявления и развития у учащихся творческих способностей и интереса к научно-исследовательской деятельности;</w:t>
      </w:r>
    </w:p>
    <w:p w:rsidR="000B68CC" w:rsidRPr="000B68CC" w:rsidRDefault="000B68CC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необходимых условий для поддержки одаренных детей;</w:t>
      </w:r>
    </w:p>
    <w:p w:rsidR="000B68CC" w:rsidRPr="000B68CC" w:rsidRDefault="000B68CC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-активизация работы факультативов, элективных курсов и других форм внеклассной и внешкольной работы с учащимися;</w:t>
      </w:r>
    </w:p>
    <w:p w:rsidR="000B68CC" w:rsidRPr="000B68CC" w:rsidRDefault="000B68CC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старшеклассникам в профессиональном самоопределении.</w:t>
      </w:r>
    </w:p>
    <w:p w:rsidR="00FB57F0" w:rsidRPr="00772569" w:rsidRDefault="000B68CC" w:rsidP="00701126">
      <w:pPr>
        <w:shd w:val="clear" w:color="auto" w:fill="FFFFFF"/>
        <w:spacing w:after="0" w:line="240" w:lineRule="auto"/>
        <w:ind w:left="142" w:right="-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9A5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году школьный этап был организован </w:t>
      </w:r>
      <w:proofErr w:type="gram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B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FB57F0"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871A0" w:rsidRPr="00772569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18 ноября 2013г. </w:t>
      </w:r>
      <w:r w:rsidR="00FB57F0" w:rsidRPr="00772569">
        <w:rPr>
          <w:rFonts w:ascii="Times New Roman" w:hAnsi="Times New Roman" w:cs="Times New Roman"/>
          <w:sz w:val="28"/>
          <w:szCs w:val="28"/>
        </w:rPr>
        <w:t xml:space="preserve"> </w:t>
      </w:r>
      <w:r w:rsidR="002871A0" w:rsidRPr="00772569">
        <w:rPr>
          <w:rFonts w:ascii="Times New Roman" w:hAnsi="Times New Roman" w:cs="Times New Roman"/>
          <w:sz w:val="28"/>
          <w:szCs w:val="28"/>
        </w:rPr>
        <w:t>№ 1252 «Об утверждении Порядка проведения всероссийской олимпиады школьников»,</w:t>
      </w:r>
      <w:r w:rsidR="002871A0"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 от 17.03.2015 </w:t>
      </w:r>
      <w:hyperlink r:id="rId6" w:history="1">
        <w:r w:rsidR="002871A0" w:rsidRPr="00772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249</w:t>
        </w:r>
      </w:hyperlink>
      <w:r w:rsidR="002871A0"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17.12.2015 </w:t>
      </w:r>
      <w:hyperlink r:id="rId7" w:history="1">
        <w:r w:rsidR="002871A0" w:rsidRPr="00772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1488</w:t>
        </w:r>
      </w:hyperlink>
      <w:r w:rsidR="002871A0"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17.11.2016 </w:t>
      </w:r>
      <w:hyperlink r:id="rId8" w:history="1">
        <w:r w:rsidR="002871A0" w:rsidRPr="00772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1435</w:t>
        </w:r>
      </w:hyperlink>
      <w:r w:rsidR="002871A0"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="002871A0" w:rsidRPr="00772569">
        <w:rPr>
          <w:rFonts w:ascii="Times New Roman" w:hAnsi="Times New Roman" w:cs="Times New Roman"/>
          <w:sz w:val="28"/>
          <w:szCs w:val="28"/>
        </w:rPr>
        <w:t xml:space="preserve">а так </w:t>
      </w:r>
      <w:r w:rsidR="00FB57F0" w:rsidRPr="00772569">
        <w:rPr>
          <w:rFonts w:ascii="Times New Roman" w:hAnsi="Times New Roman" w:cs="Times New Roman"/>
          <w:sz w:val="28"/>
          <w:szCs w:val="28"/>
        </w:rPr>
        <w:t xml:space="preserve"> </w:t>
      </w:r>
      <w:r w:rsidR="002871A0" w:rsidRPr="00772569">
        <w:rPr>
          <w:rFonts w:ascii="Times New Roman" w:hAnsi="Times New Roman" w:cs="Times New Roman"/>
          <w:sz w:val="28"/>
          <w:szCs w:val="28"/>
        </w:rPr>
        <w:t xml:space="preserve">же в соответствии с </w:t>
      </w:r>
      <w:r w:rsidR="00FB57F0" w:rsidRPr="00772569">
        <w:rPr>
          <w:rFonts w:ascii="Times New Roman" w:hAnsi="Times New Roman" w:cs="Times New Roman"/>
          <w:sz w:val="28"/>
          <w:szCs w:val="28"/>
        </w:rPr>
        <w:t xml:space="preserve">приказами  Министерства образования и науки республики Северная Осетия –Алания  № 600 от 16 сентября 2020 года и </w:t>
      </w:r>
      <w:r w:rsidR="00FB57F0"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местного самоуправления г. Владикавказ от</w:t>
      </w:r>
      <w:r w:rsidR="009A5D87" w:rsidRPr="0077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7F0" w:rsidRPr="00772569">
        <w:rPr>
          <w:rFonts w:ascii="Times New Roman" w:hAnsi="Times New Roman" w:cs="Times New Roman"/>
          <w:sz w:val="28"/>
          <w:szCs w:val="28"/>
        </w:rPr>
        <w:t xml:space="preserve">25 сентября 2020 № 131«О проведении школьного и </w:t>
      </w:r>
      <w:bookmarkStart w:id="0" w:name="_GoBack"/>
      <w:bookmarkEnd w:id="0"/>
      <w:r w:rsidR="00FB57F0" w:rsidRPr="00772569">
        <w:rPr>
          <w:rFonts w:ascii="Times New Roman" w:hAnsi="Times New Roman" w:cs="Times New Roman"/>
          <w:sz w:val="28"/>
          <w:szCs w:val="28"/>
        </w:rPr>
        <w:t>муниципального этапов всероссийской олимпиады школьников в 2020-2021 учебном году  в республике Северная Осетия –Алания »</w:t>
      </w:r>
    </w:p>
    <w:p w:rsidR="00E72F75" w:rsidRDefault="00E72F75" w:rsidP="0070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569">
        <w:rPr>
          <w:rFonts w:ascii="Times New Roman" w:hAnsi="Times New Roman" w:cs="Times New Roman"/>
          <w:sz w:val="28"/>
          <w:szCs w:val="28"/>
        </w:rPr>
        <w:t>На  основании этих документов в школе был издан приказ, который определил сроки, место проведения  и ответственных организаторов олимпиады</w:t>
      </w:r>
      <w:r w:rsidR="009A5D87" w:rsidRPr="00772569">
        <w:rPr>
          <w:rFonts w:ascii="Times New Roman" w:hAnsi="Times New Roman" w:cs="Times New Roman"/>
          <w:sz w:val="28"/>
          <w:szCs w:val="28"/>
        </w:rPr>
        <w:t>, жюри,  состав оргкомитета</w:t>
      </w:r>
      <w:r w:rsidRPr="00772569">
        <w:rPr>
          <w:rFonts w:ascii="Times New Roman" w:hAnsi="Times New Roman" w:cs="Times New Roman"/>
          <w:sz w:val="28"/>
          <w:szCs w:val="28"/>
        </w:rPr>
        <w:t>,</w:t>
      </w:r>
      <w:r w:rsidR="009A5D87" w:rsidRPr="00772569">
        <w:rPr>
          <w:rFonts w:ascii="Times New Roman" w:hAnsi="Times New Roman" w:cs="Times New Roman"/>
          <w:sz w:val="28"/>
          <w:szCs w:val="28"/>
        </w:rPr>
        <w:t xml:space="preserve"> </w:t>
      </w:r>
      <w:r w:rsidRPr="00772569">
        <w:rPr>
          <w:rFonts w:ascii="Times New Roman" w:hAnsi="Times New Roman" w:cs="Times New Roman"/>
          <w:sz w:val="28"/>
          <w:szCs w:val="28"/>
        </w:rPr>
        <w:t xml:space="preserve">предметных и апелляционных </w:t>
      </w:r>
      <w:r w:rsidR="009A5D87" w:rsidRPr="00772569">
        <w:rPr>
          <w:rFonts w:ascii="Times New Roman" w:hAnsi="Times New Roman" w:cs="Times New Roman"/>
          <w:sz w:val="28"/>
          <w:szCs w:val="28"/>
        </w:rPr>
        <w:lastRenderedPageBreak/>
        <w:t xml:space="preserve">комиссий.  </w:t>
      </w:r>
      <w:r w:rsidRPr="00772569">
        <w:rPr>
          <w:rFonts w:ascii="Times New Roman" w:hAnsi="Times New Roman" w:cs="Times New Roman"/>
          <w:sz w:val="28"/>
          <w:szCs w:val="28"/>
        </w:rPr>
        <w:t>Путем размещения информации на стендах и сайте школы,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классных часов </w:t>
      </w:r>
      <w:r w:rsidR="006966BA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66BA">
        <w:rPr>
          <w:rFonts w:ascii="Times New Roman" w:hAnsi="Times New Roman" w:cs="Times New Roman"/>
          <w:sz w:val="28"/>
          <w:szCs w:val="28"/>
        </w:rPr>
        <w:t xml:space="preserve">воевременно </w:t>
      </w:r>
      <w:proofErr w:type="gramStart"/>
      <w:r w:rsidR="006966BA">
        <w:rPr>
          <w:rFonts w:ascii="Times New Roman" w:hAnsi="Times New Roman" w:cs="Times New Roman"/>
          <w:sz w:val="28"/>
          <w:szCs w:val="28"/>
        </w:rPr>
        <w:t>проинформированы  ответственные</w:t>
      </w:r>
      <w:proofErr w:type="gramEnd"/>
      <w:r w:rsidR="006966BA">
        <w:rPr>
          <w:rFonts w:ascii="Times New Roman" w:hAnsi="Times New Roman" w:cs="Times New Roman"/>
          <w:sz w:val="28"/>
          <w:szCs w:val="28"/>
        </w:rPr>
        <w:t xml:space="preserve"> организаторы, обучающиеся и их родители (законные представители</w:t>
      </w:r>
      <w:r w:rsidRPr="00E72F75">
        <w:rPr>
          <w:rFonts w:ascii="Times New Roman" w:hAnsi="Times New Roman" w:cs="Times New Roman"/>
          <w:sz w:val="28"/>
          <w:szCs w:val="28"/>
        </w:rPr>
        <w:t>) о сроках и месте проведения школьного этапа олимпиады по каждому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общеобразовательному предмету.                                                                 </w:t>
      </w:r>
      <w:r w:rsidRPr="00E72F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 </w:t>
      </w:r>
      <w:r w:rsidRPr="00E72F75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72F75">
        <w:rPr>
          <w:rFonts w:ascii="Times New Roman" w:hAnsi="Times New Roman" w:cs="Times New Roman"/>
          <w:sz w:val="28"/>
          <w:szCs w:val="28"/>
        </w:rPr>
        <w:t xml:space="preserve"> хранение заявлений  и согласий родителей (законных представителей) обучающихся об участии в школьном этапе всероссийской олимпиады школьников, </w:t>
      </w:r>
      <w:r w:rsidR="00AD1251">
        <w:rPr>
          <w:rFonts w:ascii="Times New Roman" w:hAnsi="Times New Roman" w:cs="Times New Roman"/>
          <w:sz w:val="28"/>
          <w:szCs w:val="28"/>
        </w:rPr>
        <w:t xml:space="preserve">об ознакомлении с Порядком и  согласием на сбор, хранение, использование, распространение и публикацию персональных данных своих несовершеннолетних детей, а также их олимпиадных работ. </w:t>
      </w:r>
    </w:p>
    <w:p w:rsidR="00AD1251" w:rsidRDefault="00AD1251" w:rsidP="009A5D87">
      <w:pPr>
        <w:spacing w:after="15" w:line="240" w:lineRule="auto"/>
        <w:ind w:left="142" w:right="-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соблюдается режим конфиденциальности хранения олимпиадных заданий по каждому общеобразовательному предмету, осуществляется кодирование работ участников, предоставляется каждому участнику отдельное рабочее место, оборудованное в соответствии с требованиям</w:t>
      </w:r>
      <w:r w:rsidR="0052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Все участники находятся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равных условиях, соответствующих действующим санитарно-эпидемиологическим правилам и нормам. По каждому общеобразовательному предмету был заблаговременно проведён инструктаж о продолжительности, порядке подачи апелляций, о случаях удаления, о месте и времени ознакомления с результат</w:t>
      </w:r>
      <w:r w:rsidR="0052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Олимпиады. Соблюдается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временной регламент проведения школьного этапа Олимпиады по каждому предмету в соответствии с требованиями и организационно-технологической моделью проведения школьного этапа Олимпиады.</w:t>
      </w:r>
    </w:p>
    <w:p w:rsidR="009A5D87" w:rsidRPr="000B68CC" w:rsidRDefault="009A5D87" w:rsidP="009A5D87">
      <w:pPr>
        <w:spacing w:after="15" w:line="240" w:lineRule="auto"/>
        <w:ind w:left="142" w:right="-1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олимпиадных работ в школе были созданы предметные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иссии, которы</w:t>
      </w:r>
      <w:r w:rsidR="0052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вовремя и объективно проверяют олимпиадные работы и оформляют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итоговые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2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протоколы, которые  своевременно размещаются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</w:t>
      </w:r>
      <w:proofErr w:type="spellStart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0B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9A5D87" w:rsidRPr="006966BA" w:rsidRDefault="009A5D87" w:rsidP="0070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8AA" w:rsidRDefault="00E438AA" w:rsidP="00701126">
      <w:pPr>
        <w:shd w:val="clear" w:color="auto" w:fill="FFFFFF"/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6BB" w:rsidRDefault="000B68CC" w:rsidP="00AD125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CC">
        <w:rPr>
          <w:rFonts w:ascii="Times New Roman" w:hAnsi="Times New Roman" w:cs="Times New Roman"/>
          <w:sz w:val="28"/>
          <w:szCs w:val="28"/>
        </w:rPr>
        <w:tab/>
      </w:r>
    </w:p>
    <w:p w:rsidR="00FB5E9B" w:rsidRDefault="00FB5E9B" w:rsidP="00701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A0E4E" w:rsidRPr="00B06402" w:rsidRDefault="00912BC4" w:rsidP="00701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4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CA0E4E" w:rsidRPr="00B06402" w:rsidSect="00E1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D8143E"/>
    <w:multiLevelType w:val="multilevel"/>
    <w:tmpl w:val="75E6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E4E"/>
    <w:rsid w:val="00011A0A"/>
    <w:rsid w:val="000B68CC"/>
    <w:rsid w:val="000F31C0"/>
    <w:rsid w:val="001D1B71"/>
    <w:rsid w:val="002425FB"/>
    <w:rsid w:val="0027644F"/>
    <w:rsid w:val="002871A0"/>
    <w:rsid w:val="00351892"/>
    <w:rsid w:val="003648C0"/>
    <w:rsid w:val="003E6595"/>
    <w:rsid w:val="00481290"/>
    <w:rsid w:val="004F2FBE"/>
    <w:rsid w:val="004F42F7"/>
    <w:rsid w:val="0052761D"/>
    <w:rsid w:val="00567562"/>
    <w:rsid w:val="005926EA"/>
    <w:rsid w:val="005C0A97"/>
    <w:rsid w:val="005F2B7E"/>
    <w:rsid w:val="00605A46"/>
    <w:rsid w:val="00666B69"/>
    <w:rsid w:val="006966BA"/>
    <w:rsid w:val="006A2CFE"/>
    <w:rsid w:val="00701126"/>
    <w:rsid w:val="00772569"/>
    <w:rsid w:val="008164D6"/>
    <w:rsid w:val="00860C38"/>
    <w:rsid w:val="008B2E16"/>
    <w:rsid w:val="008C4A8E"/>
    <w:rsid w:val="008D24D9"/>
    <w:rsid w:val="008D4CA7"/>
    <w:rsid w:val="008F7DE1"/>
    <w:rsid w:val="00912BC4"/>
    <w:rsid w:val="00920386"/>
    <w:rsid w:val="00942CEB"/>
    <w:rsid w:val="009A5D87"/>
    <w:rsid w:val="009B5415"/>
    <w:rsid w:val="00AB7CC8"/>
    <w:rsid w:val="00AD11A4"/>
    <w:rsid w:val="00AD1251"/>
    <w:rsid w:val="00AF6771"/>
    <w:rsid w:val="00B06402"/>
    <w:rsid w:val="00B12695"/>
    <w:rsid w:val="00BE5333"/>
    <w:rsid w:val="00C04E45"/>
    <w:rsid w:val="00C2366E"/>
    <w:rsid w:val="00C24032"/>
    <w:rsid w:val="00C34481"/>
    <w:rsid w:val="00C37833"/>
    <w:rsid w:val="00C51B23"/>
    <w:rsid w:val="00C55E33"/>
    <w:rsid w:val="00C56F3A"/>
    <w:rsid w:val="00C672E7"/>
    <w:rsid w:val="00CA0E4E"/>
    <w:rsid w:val="00CD3266"/>
    <w:rsid w:val="00CE0926"/>
    <w:rsid w:val="00D316D5"/>
    <w:rsid w:val="00D81565"/>
    <w:rsid w:val="00DA67A8"/>
    <w:rsid w:val="00DB26BB"/>
    <w:rsid w:val="00DF5688"/>
    <w:rsid w:val="00E128F6"/>
    <w:rsid w:val="00E17EEB"/>
    <w:rsid w:val="00E438AA"/>
    <w:rsid w:val="00E64AD8"/>
    <w:rsid w:val="00E72F75"/>
    <w:rsid w:val="00EA2043"/>
    <w:rsid w:val="00F3249F"/>
    <w:rsid w:val="00F42971"/>
    <w:rsid w:val="00F67B0A"/>
    <w:rsid w:val="00FA6EF3"/>
    <w:rsid w:val="00FB57F0"/>
    <w:rsid w:val="00FB5E9B"/>
    <w:rsid w:val="00FD11D6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FDCCE-2990-46C2-BE04-BF9641CE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66B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2871A0"/>
    <w:pPr>
      <w:spacing w:after="0" w:line="240" w:lineRule="auto"/>
    </w:pPr>
  </w:style>
  <w:style w:type="paragraph" w:customStyle="1" w:styleId="a5">
    <w:name w:val="Стиль"/>
    <w:rsid w:val="00364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47CF6C8380506307483E95B9F9A5F85E8C0ACB3F7B2CBDE6F2C2CA823392DAF3254D80E4D2880l6K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F47CF6C8380506307483E95B9F9A5F86E1CAA7B4F1B2CBDE6F2C2CA823392DAF3254D80E4D2880l6K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F47CF6C8380506307483E95B9F9A5F86EFCFA7B4F6B2CBDE6F2C2CA823392DAF3254D80E4D2880l6K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83501-698C-4497-BBF7-57A91BCE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47</cp:revision>
  <dcterms:created xsi:type="dcterms:W3CDTF">2021-01-17T12:51:00Z</dcterms:created>
  <dcterms:modified xsi:type="dcterms:W3CDTF">2021-11-28T18:34:00Z</dcterms:modified>
</cp:coreProperties>
</file>