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E" w:rsidRPr="000847E0" w:rsidRDefault="007028DE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b/>
          <w:sz w:val="24"/>
          <w:szCs w:val="24"/>
        </w:rPr>
        <w:t>Тема</w:t>
      </w:r>
      <w:r w:rsidRPr="000847E0">
        <w:rPr>
          <w:rFonts w:ascii="Times New Roman" w:hAnsi="Times New Roman" w:cs="Times New Roman"/>
          <w:sz w:val="24"/>
          <w:szCs w:val="24"/>
        </w:rPr>
        <w:t xml:space="preserve">: </w:t>
      </w:r>
      <w:r w:rsidR="00B26174">
        <w:rPr>
          <w:rFonts w:ascii="Times New Roman" w:hAnsi="Times New Roman" w:cs="Times New Roman"/>
          <w:b/>
          <w:sz w:val="24"/>
          <w:szCs w:val="24"/>
        </w:rPr>
        <w:t>«</w:t>
      </w:r>
      <w:r w:rsidRPr="000847E0">
        <w:rPr>
          <w:rFonts w:ascii="Times New Roman" w:hAnsi="Times New Roman" w:cs="Times New Roman"/>
          <w:b/>
          <w:sz w:val="24"/>
          <w:szCs w:val="24"/>
        </w:rPr>
        <w:t>Использование мультимедиа технологий как средства повышения мотивации обучени</w:t>
      </w:r>
      <w:r w:rsidR="0052161C" w:rsidRPr="000847E0">
        <w:rPr>
          <w:rFonts w:ascii="Times New Roman" w:hAnsi="Times New Roman" w:cs="Times New Roman"/>
          <w:b/>
          <w:sz w:val="24"/>
          <w:szCs w:val="24"/>
        </w:rPr>
        <w:t>я в начальных классах»</w:t>
      </w:r>
    </w:p>
    <w:p w:rsidR="007028DE" w:rsidRPr="000847E0" w:rsidRDefault="007028DE">
      <w:pPr>
        <w:rPr>
          <w:rFonts w:ascii="Times New Roman" w:hAnsi="Times New Roman" w:cs="Times New Roman"/>
          <w:b/>
          <w:sz w:val="24"/>
          <w:szCs w:val="24"/>
        </w:rPr>
      </w:pPr>
      <w:r w:rsidRPr="000847E0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0847E0">
        <w:rPr>
          <w:rFonts w:ascii="Times New Roman" w:hAnsi="Times New Roman" w:cs="Times New Roman"/>
          <w:sz w:val="24"/>
          <w:szCs w:val="24"/>
        </w:rPr>
        <w:t xml:space="preserve"> зам. директора по УВР в начальных классах </w:t>
      </w:r>
      <w:proofErr w:type="spellStart"/>
      <w:r w:rsidRPr="000847E0">
        <w:rPr>
          <w:rFonts w:ascii="Times New Roman" w:hAnsi="Times New Roman" w:cs="Times New Roman"/>
          <w:b/>
          <w:sz w:val="24"/>
          <w:szCs w:val="24"/>
        </w:rPr>
        <w:t>Качмазова</w:t>
      </w:r>
      <w:proofErr w:type="spellEnd"/>
      <w:r w:rsidRPr="000847E0">
        <w:rPr>
          <w:rFonts w:ascii="Times New Roman" w:hAnsi="Times New Roman" w:cs="Times New Roman"/>
          <w:b/>
          <w:sz w:val="24"/>
          <w:szCs w:val="24"/>
        </w:rPr>
        <w:t xml:space="preserve"> Л.Д.</w:t>
      </w:r>
    </w:p>
    <w:p w:rsidR="007028DE" w:rsidRPr="000847E0" w:rsidRDefault="00353182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  </w:t>
      </w:r>
      <w:r w:rsidR="007028DE" w:rsidRPr="000847E0">
        <w:rPr>
          <w:rFonts w:ascii="Times New Roman" w:hAnsi="Times New Roman" w:cs="Times New Roman"/>
          <w:sz w:val="24"/>
          <w:szCs w:val="24"/>
        </w:rPr>
        <w:t xml:space="preserve">Век компьютерных технологий набирает скорость и уже, пожалуй, </w:t>
      </w:r>
      <w:r w:rsidR="007C1C59" w:rsidRPr="000847E0">
        <w:rPr>
          <w:rFonts w:ascii="Times New Roman" w:hAnsi="Times New Roman" w:cs="Times New Roman"/>
          <w:sz w:val="24"/>
          <w:szCs w:val="24"/>
        </w:rPr>
        <w:t xml:space="preserve"> нет ни одной области человеческой деятельности, где она не нашла бы своё применение. </w:t>
      </w:r>
    </w:p>
    <w:p w:rsidR="007C1C59" w:rsidRPr="000847E0" w:rsidRDefault="007C1C59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Педагогические технологии не остались в стороне от всеобщего процесса компьютеризации.</w:t>
      </w:r>
    </w:p>
    <w:p w:rsidR="007C1C59" w:rsidRPr="000847E0" w:rsidRDefault="007C1C59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Поэтому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Сегодня необходимо, чтобы каждый учитель по любой школьной дисциплине мог подготовить и провести урок с использованием ИКТ, так как теперь учителю представилась  возможность сделать урок  более ярким, увлекательным и запоминающимся.</w:t>
      </w:r>
    </w:p>
    <w:p w:rsidR="00555049" w:rsidRPr="000847E0" w:rsidRDefault="00555049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Учителя начальных классов, как впрочем, и учителя средних и старших классов нашей школ</w:t>
      </w:r>
      <w:r w:rsidR="00353182" w:rsidRPr="000847E0">
        <w:rPr>
          <w:rFonts w:ascii="Times New Roman" w:hAnsi="Times New Roman" w:cs="Times New Roman"/>
          <w:sz w:val="24"/>
          <w:szCs w:val="24"/>
        </w:rPr>
        <w:t xml:space="preserve">ы используют ИКТ на своих уроках. Они считают, что « </w:t>
      </w:r>
      <w:proofErr w:type="spellStart"/>
      <w:r w:rsidR="00353182" w:rsidRPr="000847E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353182" w:rsidRPr="000847E0">
        <w:rPr>
          <w:rFonts w:ascii="Times New Roman" w:hAnsi="Times New Roman" w:cs="Times New Roman"/>
          <w:sz w:val="24"/>
          <w:szCs w:val="24"/>
        </w:rPr>
        <w:t xml:space="preserve"> презентации - удобный и эффективный способ представления информации. Он сочетает в себе динамику, звук  и изображение, т.е. те факторы, которые наиболее до</w:t>
      </w:r>
      <w:r w:rsidR="003B4A43" w:rsidRPr="000847E0">
        <w:rPr>
          <w:rFonts w:ascii="Times New Roman" w:hAnsi="Times New Roman" w:cs="Times New Roman"/>
          <w:sz w:val="24"/>
          <w:szCs w:val="24"/>
        </w:rPr>
        <w:t>лго удерживают внимание ребёнка, облегчают процесс восприятия и запоминания  информации с помощью ярких образов»</w:t>
      </w:r>
      <w:r w:rsidR="000847E0">
        <w:rPr>
          <w:rFonts w:ascii="Times New Roman" w:hAnsi="Times New Roman" w:cs="Times New Roman"/>
          <w:sz w:val="24"/>
          <w:szCs w:val="24"/>
        </w:rPr>
        <w:t>.</w:t>
      </w:r>
    </w:p>
    <w:p w:rsidR="003B4A43" w:rsidRPr="000847E0" w:rsidRDefault="003B4A43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   Наиболее ж</w:t>
      </w:r>
      <w:r w:rsidR="00555049" w:rsidRPr="000847E0">
        <w:rPr>
          <w:rFonts w:ascii="Times New Roman" w:hAnsi="Times New Roman" w:cs="Times New Roman"/>
          <w:sz w:val="24"/>
          <w:szCs w:val="24"/>
        </w:rPr>
        <w:t>ивым и увлекатель</w:t>
      </w:r>
      <w:r w:rsidRPr="000847E0">
        <w:rPr>
          <w:rFonts w:ascii="Times New Roman" w:hAnsi="Times New Roman" w:cs="Times New Roman"/>
          <w:sz w:val="24"/>
          <w:szCs w:val="24"/>
        </w:rPr>
        <w:t>ным является</w:t>
      </w:r>
      <w:r w:rsidR="00D1553F" w:rsidRPr="000847E0">
        <w:rPr>
          <w:rFonts w:ascii="Times New Roman" w:hAnsi="Times New Roman" w:cs="Times New Roman"/>
          <w:sz w:val="24"/>
          <w:szCs w:val="24"/>
        </w:rPr>
        <w:t xml:space="preserve"> для  учащихся</w:t>
      </w:r>
      <w:r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555049" w:rsidRPr="000847E0">
        <w:rPr>
          <w:rFonts w:ascii="Times New Roman" w:hAnsi="Times New Roman" w:cs="Times New Roman"/>
          <w:sz w:val="24"/>
          <w:szCs w:val="24"/>
        </w:rPr>
        <w:t>путеш</w:t>
      </w:r>
      <w:r w:rsidRPr="000847E0">
        <w:rPr>
          <w:rFonts w:ascii="Times New Roman" w:hAnsi="Times New Roman" w:cs="Times New Roman"/>
          <w:sz w:val="24"/>
          <w:szCs w:val="24"/>
        </w:rPr>
        <w:t xml:space="preserve">ествие в мир знаний, если на </w:t>
      </w:r>
      <w:r w:rsidR="00555049" w:rsidRPr="000847E0">
        <w:rPr>
          <w:rFonts w:ascii="Times New Roman" w:hAnsi="Times New Roman" w:cs="Times New Roman"/>
          <w:sz w:val="24"/>
          <w:szCs w:val="24"/>
        </w:rPr>
        <w:t xml:space="preserve"> уроке, где это необходимо, уместно и целесооб</w:t>
      </w:r>
      <w:r w:rsidRPr="000847E0">
        <w:rPr>
          <w:rFonts w:ascii="Times New Roman" w:hAnsi="Times New Roman" w:cs="Times New Roman"/>
          <w:sz w:val="24"/>
          <w:szCs w:val="24"/>
        </w:rPr>
        <w:t xml:space="preserve">разно учительница </w:t>
      </w:r>
      <w:r w:rsidR="00555049" w:rsidRPr="000847E0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0847E0">
        <w:rPr>
          <w:rFonts w:ascii="Times New Roman" w:hAnsi="Times New Roman" w:cs="Times New Roman"/>
          <w:sz w:val="24"/>
          <w:szCs w:val="24"/>
        </w:rPr>
        <w:t xml:space="preserve"> интерактивную доску и дети </w:t>
      </w:r>
      <w:r w:rsidR="00555049" w:rsidRPr="000847E0">
        <w:rPr>
          <w:rFonts w:ascii="Times New Roman" w:hAnsi="Times New Roman" w:cs="Times New Roman"/>
          <w:sz w:val="24"/>
          <w:szCs w:val="24"/>
        </w:rPr>
        <w:t>как бы погружаются в иной мир, видят его своими глазами</w:t>
      </w:r>
      <w:r w:rsidR="00A87BFB" w:rsidRPr="000847E0">
        <w:rPr>
          <w:rFonts w:ascii="Times New Roman" w:hAnsi="Times New Roman" w:cs="Times New Roman"/>
          <w:sz w:val="24"/>
          <w:szCs w:val="24"/>
        </w:rPr>
        <w:t xml:space="preserve">, становятся участниками того или иного события. </w:t>
      </w:r>
    </w:p>
    <w:p w:rsidR="00AB6A66" w:rsidRPr="000847E0" w:rsidRDefault="003B4A43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 </w:t>
      </w:r>
      <w:r w:rsidR="00AB6A66" w:rsidRPr="000847E0">
        <w:rPr>
          <w:rFonts w:ascii="Times New Roman" w:hAnsi="Times New Roman" w:cs="Times New Roman"/>
          <w:sz w:val="24"/>
          <w:szCs w:val="24"/>
        </w:rPr>
        <w:t>Всем известно, что одним из пяти направлений Программы «Наша новая школа»</w:t>
      </w:r>
      <w:r w:rsidR="00C2162B" w:rsidRPr="000847E0">
        <w:rPr>
          <w:rFonts w:ascii="Times New Roman" w:hAnsi="Times New Roman" w:cs="Times New Roman"/>
          <w:sz w:val="24"/>
          <w:szCs w:val="24"/>
        </w:rPr>
        <w:t>, инициатором которой является</w:t>
      </w:r>
      <w:r w:rsidR="00AB6A66" w:rsidRPr="000847E0">
        <w:rPr>
          <w:rFonts w:ascii="Times New Roman" w:hAnsi="Times New Roman" w:cs="Times New Roman"/>
          <w:sz w:val="24"/>
          <w:szCs w:val="24"/>
        </w:rPr>
        <w:t xml:space="preserve"> презид</w:t>
      </w:r>
      <w:r w:rsidR="00C2162B" w:rsidRPr="000847E0">
        <w:rPr>
          <w:rFonts w:ascii="Times New Roman" w:hAnsi="Times New Roman" w:cs="Times New Roman"/>
          <w:sz w:val="24"/>
          <w:szCs w:val="24"/>
        </w:rPr>
        <w:t xml:space="preserve">ент Д.Медведев - это </w:t>
      </w:r>
      <w:r w:rsidR="00AB6A66" w:rsidRPr="000847E0">
        <w:rPr>
          <w:rFonts w:ascii="Times New Roman" w:hAnsi="Times New Roman" w:cs="Times New Roman"/>
          <w:sz w:val="24"/>
          <w:szCs w:val="24"/>
        </w:rPr>
        <w:t>с</w:t>
      </w:r>
      <w:r w:rsidR="00295EAE" w:rsidRPr="000847E0">
        <w:rPr>
          <w:rFonts w:ascii="Times New Roman" w:hAnsi="Times New Roman" w:cs="Times New Roman"/>
          <w:sz w:val="24"/>
          <w:szCs w:val="24"/>
        </w:rPr>
        <w:t>истема поддержки талантливых дет</w:t>
      </w:r>
      <w:r w:rsidR="00AB6A66" w:rsidRPr="000847E0">
        <w:rPr>
          <w:rFonts w:ascii="Times New Roman" w:hAnsi="Times New Roman" w:cs="Times New Roman"/>
          <w:sz w:val="24"/>
          <w:szCs w:val="24"/>
        </w:rPr>
        <w:t>ей. В рамках этой программы, в нашей школе  в январе этого года прошёл семинар</w:t>
      </w:r>
      <w:r w:rsidR="00295EAE" w:rsidRPr="000847E0">
        <w:rPr>
          <w:rFonts w:ascii="Times New Roman" w:hAnsi="Times New Roman" w:cs="Times New Roman"/>
          <w:sz w:val="24"/>
          <w:szCs w:val="24"/>
        </w:rPr>
        <w:t xml:space="preserve"> для  учителей начальных классов</w:t>
      </w:r>
      <w:r w:rsidR="00C2162B" w:rsidRPr="000847E0">
        <w:rPr>
          <w:rFonts w:ascii="Times New Roman" w:hAnsi="Times New Roman" w:cs="Times New Roman"/>
          <w:sz w:val="24"/>
          <w:szCs w:val="24"/>
        </w:rPr>
        <w:t xml:space="preserve"> школ</w:t>
      </w:r>
      <w:r w:rsidR="00295EAE" w:rsidRPr="000847E0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534B55" w:rsidRPr="000847E0">
        <w:rPr>
          <w:rFonts w:ascii="Times New Roman" w:hAnsi="Times New Roman" w:cs="Times New Roman"/>
          <w:sz w:val="24"/>
          <w:szCs w:val="24"/>
        </w:rPr>
        <w:t xml:space="preserve">. Открытый урок на этом семинаре  провела </w:t>
      </w:r>
      <w:proofErr w:type="spellStart"/>
      <w:r w:rsidR="00534B55" w:rsidRPr="000847E0">
        <w:rPr>
          <w:rFonts w:ascii="Times New Roman" w:hAnsi="Times New Roman" w:cs="Times New Roman"/>
          <w:sz w:val="24"/>
          <w:szCs w:val="24"/>
        </w:rPr>
        <w:t>Чернуцкая</w:t>
      </w:r>
      <w:proofErr w:type="spellEnd"/>
      <w:r w:rsidR="00534B55" w:rsidRPr="000847E0">
        <w:rPr>
          <w:rFonts w:ascii="Times New Roman" w:hAnsi="Times New Roman" w:cs="Times New Roman"/>
          <w:sz w:val="24"/>
          <w:szCs w:val="24"/>
        </w:rPr>
        <w:t xml:space="preserve"> Н.А.. Урок начался с математической разминки </w:t>
      </w:r>
      <w:r w:rsidR="003C2C44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534B55" w:rsidRPr="000847E0">
        <w:rPr>
          <w:rFonts w:ascii="Times New Roman" w:hAnsi="Times New Roman" w:cs="Times New Roman"/>
          <w:sz w:val="24"/>
          <w:szCs w:val="24"/>
        </w:rPr>
        <w:t>-</w:t>
      </w:r>
      <w:r w:rsidR="003C2C44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534B55" w:rsidRPr="000847E0">
        <w:rPr>
          <w:rFonts w:ascii="Times New Roman" w:hAnsi="Times New Roman" w:cs="Times New Roman"/>
          <w:sz w:val="24"/>
          <w:szCs w:val="24"/>
        </w:rPr>
        <w:t xml:space="preserve"> повторение таблицы умножения и</w:t>
      </w:r>
      <w:r w:rsidR="003C2C44" w:rsidRPr="000847E0">
        <w:rPr>
          <w:rFonts w:ascii="Times New Roman" w:hAnsi="Times New Roman" w:cs="Times New Roman"/>
          <w:sz w:val="24"/>
          <w:szCs w:val="24"/>
        </w:rPr>
        <w:t xml:space="preserve"> деления. Игра: «Зажги звезду». </w:t>
      </w:r>
      <w:r w:rsidR="00534B55" w:rsidRPr="000847E0">
        <w:rPr>
          <w:rFonts w:ascii="Times New Roman" w:hAnsi="Times New Roman" w:cs="Times New Roman"/>
          <w:sz w:val="24"/>
          <w:szCs w:val="24"/>
        </w:rPr>
        <w:t>Чтобы звезда зажглась, надо щёлкнуть по числу, которое делится на 4.</w:t>
      </w:r>
      <w:r w:rsidR="00800A51" w:rsidRPr="000847E0">
        <w:rPr>
          <w:rFonts w:ascii="Times New Roman" w:hAnsi="Times New Roman" w:cs="Times New Roman"/>
          <w:sz w:val="24"/>
          <w:szCs w:val="24"/>
        </w:rPr>
        <w:t>А так же игра  «Украшаем ёлку» К новогоднему празднику нужно украсить ёлочку. Бери шарики, число которых делится на 9, и ёлка будет украшена.</w:t>
      </w:r>
    </w:p>
    <w:p w:rsidR="002D03C9" w:rsidRPr="000847E0" w:rsidRDefault="002D03C9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Для развития логического мышления используется</w:t>
      </w:r>
      <w:r w:rsidR="003073F6" w:rsidRPr="000847E0">
        <w:rPr>
          <w:rFonts w:ascii="Times New Roman" w:hAnsi="Times New Roman" w:cs="Times New Roman"/>
          <w:sz w:val="24"/>
          <w:szCs w:val="24"/>
        </w:rPr>
        <w:t xml:space="preserve"> такое упражнение: подул ветер и </w:t>
      </w:r>
      <w:r w:rsidR="00511FF1" w:rsidRPr="000847E0">
        <w:rPr>
          <w:rFonts w:ascii="Times New Roman" w:hAnsi="Times New Roman" w:cs="Times New Roman"/>
          <w:sz w:val="24"/>
          <w:szCs w:val="24"/>
        </w:rPr>
        <w:t xml:space="preserve">все примеры перемешались. Нужно </w:t>
      </w:r>
      <w:r w:rsidR="003073F6" w:rsidRPr="000847E0">
        <w:rPr>
          <w:rFonts w:ascii="Times New Roman" w:hAnsi="Times New Roman" w:cs="Times New Roman"/>
          <w:sz w:val="24"/>
          <w:szCs w:val="24"/>
        </w:rPr>
        <w:t>распределить их по группам.</w:t>
      </w:r>
      <w:r w:rsidR="00006ED5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3073F6" w:rsidRPr="000847E0">
        <w:rPr>
          <w:rFonts w:ascii="Times New Roman" w:hAnsi="Times New Roman" w:cs="Times New Roman"/>
          <w:sz w:val="24"/>
          <w:szCs w:val="24"/>
        </w:rPr>
        <w:t xml:space="preserve"> При решении текстовых задач учитель не только учит решать их, но и расширяет кругозор учащихся,</w:t>
      </w:r>
      <w:r w:rsidR="00006ED5" w:rsidRPr="000847E0">
        <w:rPr>
          <w:rFonts w:ascii="Times New Roman" w:hAnsi="Times New Roman" w:cs="Times New Roman"/>
          <w:sz w:val="24"/>
          <w:szCs w:val="24"/>
        </w:rPr>
        <w:t xml:space="preserve"> а так - же учит видеть   и</w:t>
      </w:r>
      <w:r w:rsidR="00511FF1" w:rsidRPr="000847E0">
        <w:rPr>
          <w:rFonts w:ascii="Times New Roman" w:hAnsi="Times New Roman" w:cs="Times New Roman"/>
          <w:sz w:val="24"/>
          <w:szCs w:val="24"/>
        </w:rPr>
        <w:t xml:space="preserve"> ценить красоту родной природы.</w:t>
      </w:r>
      <w:r w:rsidR="00AD5D27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006ED5" w:rsidRPr="000847E0">
        <w:rPr>
          <w:rFonts w:ascii="Times New Roman" w:hAnsi="Times New Roman" w:cs="Times New Roman"/>
          <w:sz w:val="24"/>
          <w:szCs w:val="24"/>
        </w:rPr>
        <w:t>Для отдыха использу</w:t>
      </w:r>
      <w:r w:rsidR="00FB4D47" w:rsidRPr="000847E0">
        <w:rPr>
          <w:rFonts w:ascii="Times New Roman" w:hAnsi="Times New Roman" w:cs="Times New Roman"/>
          <w:sz w:val="24"/>
          <w:szCs w:val="24"/>
        </w:rPr>
        <w:t xml:space="preserve">ется логическая загадка. </w:t>
      </w:r>
      <w:r w:rsidR="00800A51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AD5D27" w:rsidRPr="000847E0">
        <w:rPr>
          <w:rFonts w:ascii="Times New Roman" w:hAnsi="Times New Roman" w:cs="Times New Roman"/>
          <w:sz w:val="24"/>
          <w:szCs w:val="24"/>
        </w:rPr>
        <w:t>Попробуйте её отгадать!</w:t>
      </w:r>
    </w:p>
    <w:p w:rsidR="00FC52D0" w:rsidRPr="000847E0" w:rsidRDefault="00006ED5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Для приобретения опыта эмоционально окрашенного, личностного отношения к миру природы и культуры позволяет сделать явления окружающего мира более понятными, знакомыми и предсказуемыми в начальной школе является урок «Окружающий мир».</w:t>
      </w:r>
      <w:r w:rsidR="00FC52D0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471A20" w:rsidRPr="000847E0">
        <w:rPr>
          <w:rFonts w:ascii="Times New Roman" w:hAnsi="Times New Roman" w:cs="Times New Roman"/>
          <w:sz w:val="24"/>
          <w:szCs w:val="24"/>
        </w:rPr>
        <w:t xml:space="preserve">В </w:t>
      </w:r>
      <w:r w:rsidR="00471A20" w:rsidRPr="000847E0">
        <w:rPr>
          <w:rFonts w:ascii="Times New Roman" w:hAnsi="Times New Roman" w:cs="Times New Roman"/>
          <w:sz w:val="24"/>
          <w:szCs w:val="24"/>
        </w:rPr>
        <w:lastRenderedPageBreak/>
        <w:t>результате изучения курса этого предмета учителя закладывают фундамент экологической и культурологической грамотности учащихся</w:t>
      </w:r>
      <w:r w:rsidR="00FC52D0" w:rsidRPr="000847E0">
        <w:rPr>
          <w:rFonts w:ascii="Times New Roman" w:hAnsi="Times New Roman" w:cs="Times New Roman"/>
          <w:sz w:val="24"/>
          <w:szCs w:val="24"/>
        </w:rPr>
        <w:t>, учат детей соблюдать правила поведения в мире природы и людей, правила здорового образа жизни.</w:t>
      </w:r>
      <w:r w:rsidR="00553AFE" w:rsidRPr="000847E0">
        <w:rPr>
          <w:rFonts w:ascii="Times New Roman" w:hAnsi="Times New Roman" w:cs="Times New Roman"/>
          <w:sz w:val="24"/>
          <w:szCs w:val="24"/>
        </w:rPr>
        <w:t xml:space="preserve"> Открытый урок-конференция на тему «Судьба природы - наша судьба», который провела </w:t>
      </w:r>
      <w:r w:rsidR="00D1553F" w:rsidRPr="000847E0">
        <w:rPr>
          <w:rFonts w:ascii="Times New Roman" w:hAnsi="Times New Roman" w:cs="Times New Roman"/>
          <w:sz w:val="24"/>
          <w:szCs w:val="24"/>
        </w:rPr>
        <w:t xml:space="preserve"> на этом же семинаре</w:t>
      </w:r>
      <w:r w:rsidR="00553AFE" w:rsidRPr="000847E0">
        <w:rPr>
          <w:rFonts w:ascii="Times New Roman" w:hAnsi="Times New Roman" w:cs="Times New Roman"/>
          <w:sz w:val="24"/>
          <w:szCs w:val="24"/>
        </w:rPr>
        <w:t xml:space="preserve"> Герасименко Н.И.</w:t>
      </w:r>
      <w:r w:rsidR="004E14EB" w:rsidRPr="000847E0">
        <w:rPr>
          <w:rFonts w:ascii="Times New Roman" w:hAnsi="Times New Roman" w:cs="Times New Roman"/>
          <w:sz w:val="24"/>
          <w:szCs w:val="24"/>
        </w:rPr>
        <w:t>,</w:t>
      </w:r>
      <w:r w:rsidR="00216C58" w:rsidRPr="000847E0">
        <w:rPr>
          <w:rFonts w:ascii="Times New Roman" w:hAnsi="Times New Roman" w:cs="Times New Roman"/>
          <w:sz w:val="24"/>
          <w:szCs w:val="24"/>
        </w:rPr>
        <w:t xml:space="preserve"> имел одну из целей « вызвать у детей чувство протеста против всех нарушений природной гармонии».</w:t>
      </w:r>
      <w:r w:rsidR="00B15A4A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216C58" w:rsidRPr="000847E0">
        <w:rPr>
          <w:rFonts w:ascii="Times New Roman" w:hAnsi="Times New Roman" w:cs="Times New Roman"/>
          <w:sz w:val="24"/>
          <w:szCs w:val="24"/>
        </w:rPr>
        <w:t>Использование ИКТ позволили учителю добиться этой цели. Нина Ивановна</w:t>
      </w:r>
      <w:r w:rsidR="00B15A4A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216C58" w:rsidRPr="000847E0">
        <w:rPr>
          <w:rFonts w:ascii="Times New Roman" w:hAnsi="Times New Roman" w:cs="Times New Roman"/>
          <w:sz w:val="24"/>
          <w:szCs w:val="24"/>
        </w:rPr>
        <w:t>использовала</w:t>
      </w:r>
      <w:r w:rsidR="00B15A4A" w:rsidRPr="000847E0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="00D1553F" w:rsidRPr="000847E0">
        <w:rPr>
          <w:rFonts w:ascii="Times New Roman" w:hAnsi="Times New Roman" w:cs="Times New Roman"/>
          <w:sz w:val="24"/>
          <w:szCs w:val="24"/>
        </w:rPr>
        <w:t xml:space="preserve"> сценки, загадки, доклад, подготовленный учеником этого класса,</w:t>
      </w:r>
      <w:r w:rsidR="00216C58" w:rsidRPr="000847E0">
        <w:rPr>
          <w:rFonts w:ascii="Times New Roman" w:hAnsi="Times New Roman" w:cs="Times New Roman"/>
          <w:sz w:val="24"/>
          <w:szCs w:val="24"/>
        </w:rPr>
        <w:t xml:space="preserve"> экологическую викторину</w:t>
      </w:r>
      <w:r w:rsidR="00D1553F" w:rsidRPr="000847E0">
        <w:rPr>
          <w:rFonts w:ascii="Times New Roman" w:hAnsi="Times New Roman" w:cs="Times New Roman"/>
          <w:sz w:val="24"/>
          <w:szCs w:val="24"/>
        </w:rPr>
        <w:t>, групповую</w:t>
      </w:r>
      <w:r w:rsidR="00197924" w:rsidRPr="000847E0">
        <w:rPr>
          <w:rFonts w:ascii="Times New Roman" w:hAnsi="Times New Roman" w:cs="Times New Roman"/>
          <w:sz w:val="24"/>
          <w:szCs w:val="24"/>
        </w:rPr>
        <w:t xml:space="preserve"> работу с правилами поведения в </w:t>
      </w:r>
      <w:r w:rsidR="00D1553F" w:rsidRPr="000847E0">
        <w:rPr>
          <w:rFonts w:ascii="Times New Roman" w:hAnsi="Times New Roman" w:cs="Times New Roman"/>
          <w:sz w:val="24"/>
          <w:szCs w:val="24"/>
        </w:rPr>
        <w:t>природе.</w:t>
      </w:r>
      <w:r w:rsidR="00197924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="00FB4D47" w:rsidRPr="000847E0">
        <w:rPr>
          <w:rFonts w:ascii="Times New Roman" w:hAnsi="Times New Roman" w:cs="Times New Roman"/>
          <w:sz w:val="24"/>
          <w:szCs w:val="24"/>
        </w:rPr>
        <w:t xml:space="preserve">Урок имел большое образовательное значение. Дети узнали много новых слов, их значение. У учеников расширился кругозор. </w:t>
      </w:r>
      <w:r w:rsidR="00B15A4A" w:rsidRPr="000847E0">
        <w:rPr>
          <w:rFonts w:ascii="Times New Roman" w:hAnsi="Times New Roman" w:cs="Times New Roman"/>
          <w:sz w:val="24"/>
          <w:szCs w:val="24"/>
        </w:rPr>
        <w:t>В заключение прозвучала</w:t>
      </w:r>
      <w:r w:rsidR="00197924" w:rsidRPr="000847E0">
        <w:rPr>
          <w:rFonts w:ascii="Times New Roman" w:hAnsi="Times New Roman" w:cs="Times New Roman"/>
          <w:sz w:val="24"/>
          <w:szCs w:val="24"/>
        </w:rPr>
        <w:t xml:space="preserve"> песня «Просьба», которая не оставила на уроке ни одного равнодушного</w:t>
      </w:r>
      <w:r w:rsidR="00A0780F" w:rsidRPr="000847E0">
        <w:rPr>
          <w:rFonts w:ascii="Times New Roman" w:hAnsi="Times New Roman" w:cs="Times New Roman"/>
          <w:sz w:val="24"/>
          <w:szCs w:val="24"/>
        </w:rPr>
        <w:t>, заставила</w:t>
      </w:r>
      <w:r w:rsidR="00197924" w:rsidRPr="000847E0">
        <w:rPr>
          <w:rFonts w:ascii="Times New Roman" w:hAnsi="Times New Roman" w:cs="Times New Roman"/>
          <w:sz w:val="24"/>
          <w:szCs w:val="24"/>
        </w:rPr>
        <w:t xml:space="preserve"> присутствующих </w:t>
      </w:r>
      <w:r w:rsidR="00A0780F" w:rsidRPr="000847E0">
        <w:rPr>
          <w:rFonts w:ascii="Times New Roman" w:hAnsi="Times New Roman" w:cs="Times New Roman"/>
          <w:sz w:val="24"/>
          <w:szCs w:val="24"/>
        </w:rPr>
        <w:t xml:space="preserve"> даже </w:t>
      </w:r>
      <w:r w:rsidR="00197924" w:rsidRPr="000847E0">
        <w:rPr>
          <w:rFonts w:ascii="Times New Roman" w:hAnsi="Times New Roman" w:cs="Times New Roman"/>
          <w:sz w:val="24"/>
          <w:szCs w:val="24"/>
        </w:rPr>
        <w:t>прослезиться.</w:t>
      </w:r>
    </w:p>
    <w:p w:rsidR="00197924" w:rsidRPr="000847E0" w:rsidRDefault="00197924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Очень интересное занятие</w:t>
      </w:r>
      <w:r w:rsidR="00904556" w:rsidRPr="000847E0">
        <w:rPr>
          <w:rFonts w:ascii="Times New Roman" w:hAnsi="Times New Roman" w:cs="Times New Roman"/>
          <w:sz w:val="24"/>
          <w:szCs w:val="24"/>
        </w:rPr>
        <w:t xml:space="preserve">   с учащимися 3а класса на этом семинаре провела   психолог школы О.В. </w:t>
      </w:r>
      <w:proofErr w:type="spellStart"/>
      <w:r w:rsidR="00904556" w:rsidRPr="000847E0">
        <w:rPr>
          <w:rFonts w:ascii="Times New Roman" w:hAnsi="Times New Roman" w:cs="Times New Roman"/>
          <w:sz w:val="24"/>
          <w:szCs w:val="24"/>
        </w:rPr>
        <w:t>Дадтеева</w:t>
      </w:r>
      <w:proofErr w:type="spellEnd"/>
      <w:r w:rsidR="00904556" w:rsidRPr="000847E0">
        <w:rPr>
          <w:rFonts w:ascii="Times New Roman" w:hAnsi="Times New Roman" w:cs="Times New Roman"/>
          <w:sz w:val="24"/>
          <w:szCs w:val="24"/>
        </w:rPr>
        <w:t xml:space="preserve">. Задания, которые она предлагала учащимся </w:t>
      </w:r>
      <w:r w:rsidR="007B3A60" w:rsidRPr="000847E0">
        <w:rPr>
          <w:rFonts w:ascii="Times New Roman" w:hAnsi="Times New Roman" w:cs="Times New Roman"/>
          <w:sz w:val="24"/>
          <w:szCs w:val="24"/>
        </w:rPr>
        <w:t>имели своей целью формировать у младших школьников приёмы умственной деятельности:  анализа и синтеза, сравнения, классификации, аналогии и обобщения.</w:t>
      </w:r>
    </w:p>
    <w:p w:rsidR="00B15A4A" w:rsidRPr="000847E0" w:rsidRDefault="00B15A4A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Одним из важнейших принципов начального образования является интеграция</w:t>
      </w:r>
      <w:r w:rsidR="006F3369" w:rsidRPr="000847E0">
        <w:rPr>
          <w:rFonts w:ascii="Times New Roman" w:hAnsi="Times New Roman" w:cs="Times New Roman"/>
          <w:sz w:val="24"/>
          <w:szCs w:val="24"/>
        </w:rPr>
        <w:t>. Она устанавливает устойчивые связи между разными учебными предметами, при этом</w:t>
      </w:r>
      <w:r w:rsidR="008B654E" w:rsidRPr="000847E0">
        <w:rPr>
          <w:rFonts w:ascii="Times New Roman" w:hAnsi="Times New Roman" w:cs="Times New Roman"/>
          <w:sz w:val="24"/>
          <w:szCs w:val="24"/>
        </w:rPr>
        <w:t xml:space="preserve"> «изолированность» каждого из них не исчезает. В этом случае основой интеграции является общее содержание разных образовательных областей. Учитывая это, учителя начальных классов довольно часто проводят интегрированные уроки. Одним из таких уроков явился урок, который провела учительница </w:t>
      </w:r>
      <w:proofErr w:type="spellStart"/>
      <w:r w:rsidR="008B654E" w:rsidRPr="000847E0">
        <w:rPr>
          <w:rFonts w:ascii="Times New Roman" w:hAnsi="Times New Roman" w:cs="Times New Roman"/>
          <w:sz w:val="24"/>
          <w:szCs w:val="24"/>
        </w:rPr>
        <w:t>Леник</w:t>
      </w:r>
      <w:proofErr w:type="spellEnd"/>
      <w:r w:rsidR="008B654E" w:rsidRPr="000847E0">
        <w:rPr>
          <w:rFonts w:ascii="Times New Roman" w:hAnsi="Times New Roman" w:cs="Times New Roman"/>
          <w:sz w:val="24"/>
          <w:szCs w:val="24"/>
        </w:rPr>
        <w:t xml:space="preserve"> Л.В. на семинаре библиотекарей в феврале этого года. Тема - «Лесные новости от Виталия Бианки</w:t>
      </w:r>
      <w:r w:rsidR="00FB4D47" w:rsidRPr="000847E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B4D47" w:rsidRPr="000847E0">
        <w:rPr>
          <w:rFonts w:ascii="Times New Roman" w:hAnsi="Times New Roman" w:cs="Times New Roman"/>
          <w:sz w:val="24"/>
          <w:szCs w:val="24"/>
        </w:rPr>
        <w:t>(</w:t>
      </w:r>
      <w:r w:rsidR="00777E6A" w:rsidRPr="00084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7E6A" w:rsidRPr="000847E0">
        <w:rPr>
          <w:rFonts w:ascii="Times New Roman" w:hAnsi="Times New Roman" w:cs="Times New Roman"/>
          <w:sz w:val="24"/>
          <w:szCs w:val="24"/>
        </w:rPr>
        <w:t>Окружающий  мир и внеклассное чтение). Этот урок имел большое образовательное</w:t>
      </w:r>
      <w:r w:rsidR="004E14EB" w:rsidRPr="000847E0">
        <w:rPr>
          <w:rFonts w:ascii="Times New Roman" w:hAnsi="Times New Roman" w:cs="Times New Roman"/>
          <w:sz w:val="24"/>
          <w:szCs w:val="24"/>
        </w:rPr>
        <w:t xml:space="preserve"> и воспитывающее </w:t>
      </w:r>
      <w:r w:rsidR="00777E6A" w:rsidRPr="000847E0">
        <w:rPr>
          <w:rFonts w:ascii="Times New Roman" w:hAnsi="Times New Roman" w:cs="Times New Roman"/>
          <w:sz w:val="24"/>
          <w:szCs w:val="24"/>
        </w:rPr>
        <w:t xml:space="preserve"> значение. Готовясь к нему, учащиеся прочитали массу произведений о «братьях наших меньших», узнали о</w:t>
      </w:r>
      <w:r w:rsidR="00553AFE" w:rsidRPr="000847E0">
        <w:rPr>
          <w:rFonts w:ascii="Times New Roman" w:hAnsi="Times New Roman" w:cs="Times New Roman"/>
          <w:sz w:val="24"/>
          <w:szCs w:val="24"/>
        </w:rPr>
        <w:t>б</w:t>
      </w:r>
      <w:r w:rsidR="00777E6A" w:rsidRPr="000847E0">
        <w:rPr>
          <w:rFonts w:ascii="Times New Roman" w:hAnsi="Times New Roman" w:cs="Times New Roman"/>
          <w:sz w:val="24"/>
          <w:szCs w:val="24"/>
        </w:rPr>
        <w:t xml:space="preserve"> их роли в природе и для человека. Урок начался с рассказа о жизни и творчестве писателя. Учащиеся вместе с учителем отправляются в путешествие по страницам лесной газеты. Звучат голоса птиц. Затем загадки, песни, инсценировки. Обяза</w:t>
      </w:r>
      <w:r w:rsidR="00553AFE" w:rsidRPr="000847E0">
        <w:rPr>
          <w:rFonts w:ascii="Times New Roman" w:hAnsi="Times New Roman" w:cs="Times New Roman"/>
          <w:sz w:val="24"/>
          <w:szCs w:val="24"/>
        </w:rPr>
        <w:t xml:space="preserve">тельный атрибут каждого урока  в начальных классах – национально- региональный компонент: «В эфире радиостанция Северной Осетии, сельские новости из колхоза « По заветам Ильича». </w:t>
      </w:r>
      <w:r w:rsidR="004E14EB" w:rsidRPr="000847E0">
        <w:rPr>
          <w:rFonts w:ascii="Times New Roman" w:hAnsi="Times New Roman" w:cs="Times New Roman"/>
          <w:sz w:val="24"/>
          <w:szCs w:val="24"/>
        </w:rPr>
        <w:t xml:space="preserve">К уроку были подготовлены красочные костюмы всех времён года.  В заключение урока – инсценировка по сказке В.Бианки </w:t>
      </w:r>
      <w:r w:rsidR="00197924" w:rsidRPr="000847E0">
        <w:rPr>
          <w:rFonts w:ascii="Times New Roman" w:hAnsi="Times New Roman" w:cs="Times New Roman"/>
          <w:sz w:val="24"/>
          <w:szCs w:val="24"/>
        </w:rPr>
        <w:t>«Хвосты».</w:t>
      </w:r>
    </w:p>
    <w:p w:rsidR="007B3A60" w:rsidRPr="000847E0" w:rsidRDefault="007B3A60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Открытый урок   литера</w:t>
      </w:r>
      <w:r w:rsidR="00345CE7" w:rsidRPr="000847E0">
        <w:rPr>
          <w:rFonts w:ascii="Times New Roman" w:hAnsi="Times New Roman" w:cs="Times New Roman"/>
          <w:sz w:val="24"/>
          <w:szCs w:val="24"/>
        </w:rPr>
        <w:t xml:space="preserve">турного чтения, </w:t>
      </w:r>
      <w:r w:rsidRPr="000847E0">
        <w:rPr>
          <w:rFonts w:ascii="Times New Roman" w:hAnsi="Times New Roman" w:cs="Times New Roman"/>
          <w:sz w:val="24"/>
          <w:szCs w:val="24"/>
        </w:rPr>
        <w:t xml:space="preserve"> с исп</w:t>
      </w:r>
      <w:r w:rsidR="00345CE7" w:rsidRPr="000847E0">
        <w:rPr>
          <w:rFonts w:ascii="Times New Roman" w:hAnsi="Times New Roman" w:cs="Times New Roman"/>
          <w:sz w:val="24"/>
          <w:szCs w:val="24"/>
        </w:rPr>
        <w:t xml:space="preserve">ользованием интерактивной доски, </w:t>
      </w:r>
      <w:r w:rsidRPr="000847E0">
        <w:rPr>
          <w:rFonts w:ascii="Times New Roman" w:hAnsi="Times New Roman" w:cs="Times New Roman"/>
          <w:sz w:val="24"/>
          <w:szCs w:val="24"/>
        </w:rPr>
        <w:t>провела  в 3б классе Масленникова О.И.</w:t>
      </w:r>
      <w:r w:rsidR="00345CE7" w:rsidRPr="000847E0">
        <w:rPr>
          <w:rFonts w:ascii="Times New Roman" w:hAnsi="Times New Roman" w:cs="Times New Roman"/>
          <w:sz w:val="24"/>
          <w:szCs w:val="24"/>
        </w:rPr>
        <w:t>.Тема урока была - И Соколов- Микитов «</w:t>
      </w:r>
      <w:proofErr w:type="spellStart"/>
      <w:r w:rsidR="00345CE7" w:rsidRPr="000847E0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="00345CE7" w:rsidRPr="000847E0">
        <w:rPr>
          <w:rFonts w:ascii="Times New Roman" w:hAnsi="Times New Roman" w:cs="Times New Roman"/>
          <w:sz w:val="24"/>
          <w:szCs w:val="24"/>
        </w:rPr>
        <w:t xml:space="preserve">». Урок прошёл, можно сказать, на одном дыхании. Активность детей была высокой на протяжении всего урока. В нём  принимали участие все, даже самые неугомонные. </w:t>
      </w:r>
      <w:r w:rsidR="00064D1C" w:rsidRPr="000847E0">
        <w:rPr>
          <w:rFonts w:ascii="Times New Roman" w:hAnsi="Times New Roman" w:cs="Times New Roman"/>
          <w:sz w:val="24"/>
          <w:szCs w:val="24"/>
        </w:rPr>
        <w:t>Учительница успела всё: и  познакомить учащихся с  жизнью и творчеством автора сказки, и прочитать с детьми всё произведение, разобрать его, ответить на вопросы,  поработать с пословицами к сказке. На протяжении всего урока учительница работала над развитием речи,</w:t>
      </w:r>
      <w:r w:rsidR="0023626B" w:rsidRPr="000847E0">
        <w:rPr>
          <w:rFonts w:ascii="Times New Roman" w:hAnsi="Times New Roman" w:cs="Times New Roman"/>
          <w:sz w:val="24"/>
          <w:szCs w:val="24"/>
        </w:rPr>
        <w:t xml:space="preserve"> над пополнением словарного запаса детей, над</w:t>
      </w:r>
      <w:r w:rsidR="00855489" w:rsidRPr="000847E0">
        <w:rPr>
          <w:rFonts w:ascii="Times New Roman" w:hAnsi="Times New Roman" w:cs="Times New Roman"/>
          <w:sz w:val="24"/>
          <w:szCs w:val="24"/>
        </w:rPr>
        <w:t xml:space="preserve"> расширением кругозора учащихся, а  самое главное это пропаганда детской книги. </w:t>
      </w:r>
      <w:r w:rsidR="0023626B" w:rsidRPr="000847E0">
        <w:rPr>
          <w:rFonts w:ascii="Times New Roman" w:hAnsi="Times New Roman" w:cs="Times New Roman"/>
          <w:sz w:val="24"/>
          <w:szCs w:val="24"/>
        </w:rPr>
        <w:t>В этом ей оказывала неоценимую помощь интерактивная доска.</w:t>
      </w:r>
    </w:p>
    <w:p w:rsidR="00D803C8" w:rsidRPr="000847E0" w:rsidRDefault="00D803C8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Интерактивная доска  и компьютер прочно вошли  в быт таких учителей как  </w:t>
      </w:r>
      <w:proofErr w:type="spellStart"/>
      <w:r w:rsidRPr="000847E0">
        <w:rPr>
          <w:rFonts w:ascii="Times New Roman" w:hAnsi="Times New Roman" w:cs="Times New Roman"/>
          <w:sz w:val="24"/>
          <w:szCs w:val="24"/>
        </w:rPr>
        <w:t>Чернуцкая</w:t>
      </w:r>
      <w:proofErr w:type="spellEnd"/>
      <w:r w:rsidRPr="000847E0">
        <w:rPr>
          <w:rFonts w:ascii="Times New Roman" w:hAnsi="Times New Roman" w:cs="Times New Roman"/>
          <w:sz w:val="24"/>
          <w:szCs w:val="24"/>
        </w:rPr>
        <w:t xml:space="preserve"> Н.А., Герасименко Н.И., Белеенко Е.И. ,Пилюгиной Е.Н.</w:t>
      </w:r>
      <w:r w:rsidR="00A8402B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Pr="000847E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847E0">
        <w:rPr>
          <w:rFonts w:ascii="Times New Roman" w:hAnsi="Times New Roman" w:cs="Times New Roman"/>
          <w:sz w:val="24"/>
          <w:szCs w:val="24"/>
        </w:rPr>
        <w:t>Леник</w:t>
      </w:r>
      <w:proofErr w:type="spellEnd"/>
      <w:r w:rsidRPr="000847E0">
        <w:rPr>
          <w:rFonts w:ascii="Times New Roman" w:hAnsi="Times New Roman" w:cs="Times New Roman"/>
          <w:sz w:val="24"/>
          <w:szCs w:val="24"/>
        </w:rPr>
        <w:t xml:space="preserve"> Л.В.</w:t>
      </w:r>
      <w:r w:rsidR="00A8402B" w:rsidRPr="000847E0">
        <w:rPr>
          <w:rFonts w:ascii="Times New Roman" w:hAnsi="Times New Roman" w:cs="Times New Roman"/>
          <w:sz w:val="24"/>
          <w:szCs w:val="24"/>
        </w:rPr>
        <w:t xml:space="preserve">, Чернышёвой Н.В., Титаренко Г.Н. Постепенно стали  подключаться и другие: Данилова Е.Н., Масленникова О.И., Бабкина В.А. Готовят открытый урок с </w:t>
      </w:r>
      <w:r w:rsidR="009A3D48" w:rsidRPr="000847E0">
        <w:rPr>
          <w:rFonts w:ascii="Times New Roman" w:hAnsi="Times New Roman" w:cs="Times New Roman"/>
          <w:sz w:val="24"/>
          <w:szCs w:val="24"/>
        </w:rPr>
        <w:t xml:space="preserve"> использованием  интерактивной доски</w:t>
      </w:r>
      <w:r w:rsidR="00A8402B" w:rsidRPr="000847E0">
        <w:rPr>
          <w:rFonts w:ascii="Times New Roman" w:hAnsi="Times New Roman" w:cs="Times New Roman"/>
          <w:sz w:val="24"/>
          <w:szCs w:val="24"/>
        </w:rPr>
        <w:t xml:space="preserve">  в 4 четверти учителя Бородина О.М. и </w:t>
      </w:r>
      <w:proofErr w:type="spellStart"/>
      <w:r w:rsidR="00A8402B" w:rsidRPr="000847E0">
        <w:rPr>
          <w:rFonts w:ascii="Times New Roman" w:hAnsi="Times New Roman" w:cs="Times New Roman"/>
          <w:sz w:val="24"/>
          <w:szCs w:val="24"/>
        </w:rPr>
        <w:t>Бадтиева</w:t>
      </w:r>
      <w:proofErr w:type="spellEnd"/>
      <w:r w:rsidR="00A8402B" w:rsidRPr="000847E0">
        <w:rPr>
          <w:rFonts w:ascii="Times New Roman" w:hAnsi="Times New Roman" w:cs="Times New Roman"/>
          <w:sz w:val="24"/>
          <w:szCs w:val="24"/>
        </w:rPr>
        <w:t xml:space="preserve"> Ф.Р.</w:t>
      </w:r>
    </w:p>
    <w:p w:rsidR="009F50D1" w:rsidRPr="000847E0" w:rsidRDefault="00145C08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Неоценимым помощником  в работе  учительницы 1в класса Чернышёвой Н.В. стала интерактивная доска. Она помогает ей в обучении детей  грамоте, письму,  математике. Например, вот как можно объяснить ученикам деление слов на слоги и для переноса. Кстати, Наталья Владиславовна в этом году принимала участие в конкурсе «Учитель года» и стала его призёром.</w:t>
      </w:r>
    </w:p>
    <w:p w:rsidR="009A3D48" w:rsidRPr="000847E0" w:rsidRDefault="009A3D48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«Красочность и наглядность информации, эстетичность подачи материала играет немалую роль в развитии и обучении младших школьников» - считает Учительница 2в класса П</w:t>
      </w:r>
      <w:r w:rsidR="008A53CC" w:rsidRPr="000847E0">
        <w:rPr>
          <w:rFonts w:ascii="Times New Roman" w:hAnsi="Times New Roman" w:cs="Times New Roman"/>
          <w:sz w:val="24"/>
          <w:szCs w:val="24"/>
        </w:rPr>
        <w:t>илюгина Е</w:t>
      </w:r>
      <w:r w:rsidRPr="000847E0">
        <w:rPr>
          <w:rFonts w:ascii="Times New Roman" w:hAnsi="Times New Roman" w:cs="Times New Roman"/>
          <w:sz w:val="24"/>
          <w:szCs w:val="24"/>
        </w:rPr>
        <w:t>.Н.</w:t>
      </w:r>
      <w:r w:rsidR="008A53CC" w:rsidRPr="000847E0">
        <w:rPr>
          <w:rFonts w:ascii="Times New Roman" w:hAnsi="Times New Roman" w:cs="Times New Roman"/>
          <w:sz w:val="24"/>
          <w:szCs w:val="24"/>
        </w:rPr>
        <w:t xml:space="preserve"> На обычном рядовом уроке русского языка, тема которого  -</w:t>
      </w:r>
      <w:r w:rsidR="001E589B" w:rsidRPr="000847E0">
        <w:rPr>
          <w:rFonts w:ascii="Times New Roman" w:hAnsi="Times New Roman" w:cs="Times New Roman"/>
          <w:sz w:val="24"/>
          <w:szCs w:val="24"/>
        </w:rPr>
        <w:t xml:space="preserve"> «Предложение»,  </w:t>
      </w:r>
      <w:r w:rsidR="008A53CC" w:rsidRPr="000847E0">
        <w:rPr>
          <w:rFonts w:ascii="Times New Roman" w:hAnsi="Times New Roman" w:cs="Times New Roman"/>
          <w:sz w:val="24"/>
          <w:szCs w:val="24"/>
        </w:rPr>
        <w:t xml:space="preserve">Елена Николаевна  использует интерактивную доску. </w:t>
      </w:r>
    </w:p>
    <w:p w:rsidR="009A3D48" w:rsidRPr="000847E0" w:rsidRDefault="008A53CC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Из космоса на </w:t>
      </w:r>
      <w:r w:rsidR="009F50D1" w:rsidRPr="000847E0">
        <w:rPr>
          <w:rFonts w:ascii="Times New Roman" w:hAnsi="Times New Roman" w:cs="Times New Roman"/>
          <w:sz w:val="24"/>
          <w:szCs w:val="24"/>
        </w:rPr>
        <w:t xml:space="preserve">летающей тарелке прилетел Инопланетянин, который не  знает нашего языка. </w:t>
      </w:r>
      <w:r w:rsidRPr="000847E0">
        <w:rPr>
          <w:rFonts w:ascii="Times New Roman" w:hAnsi="Times New Roman" w:cs="Times New Roman"/>
          <w:sz w:val="24"/>
          <w:szCs w:val="24"/>
        </w:rPr>
        <w:t xml:space="preserve"> О</w:t>
      </w:r>
      <w:r w:rsidR="009F50D1" w:rsidRPr="000847E0">
        <w:rPr>
          <w:rFonts w:ascii="Times New Roman" w:hAnsi="Times New Roman" w:cs="Times New Roman"/>
          <w:sz w:val="24"/>
          <w:szCs w:val="24"/>
        </w:rPr>
        <w:t>н задаёт детям вопросы</w:t>
      </w:r>
      <w:r w:rsidR="009B0F44" w:rsidRPr="000847E0">
        <w:rPr>
          <w:rFonts w:ascii="Times New Roman" w:hAnsi="Times New Roman" w:cs="Times New Roman"/>
          <w:sz w:val="24"/>
          <w:szCs w:val="24"/>
        </w:rPr>
        <w:t>…</w:t>
      </w:r>
      <w:r w:rsidR="009F50D1" w:rsidRPr="000847E0">
        <w:rPr>
          <w:rFonts w:ascii="Times New Roman" w:hAnsi="Times New Roman" w:cs="Times New Roman"/>
          <w:sz w:val="24"/>
          <w:szCs w:val="24"/>
        </w:rPr>
        <w:t xml:space="preserve">, а </w:t>
      </w:r>
      <w:r w:rsidRPr="000847E0">
        <w:rPr>
          <w:rFonts w:ascii="Times New Roman" w:hAnsi="Times New Roman" w:cs="Times New Roman"/>
          <w:sz w:val="24"/>
          <w:szCs w:val="24"/>
        </w:rPr>
        <w:t>дети</w:t>
      </w:r>
      <w:r w:rsidR="009F50D1" w:rsidRPr="000847E0">
        <w:rPr>
          <w:rFonts w:ascii="Times New Roman" w:hAnsi="Times New Roman" w:cs="Times New Roman"/>
          <w:sz w:val="24"/>
          <w:szCs w:val="24"/>
        </w:rPr>
        <w:t xml:space="preserve"> ему отвечают. Затем  ученики </w:t>
      </w:r>
      <w:r w:rsidR="009B0F44" w:rsidRPr="000847E0">
        <w:rPr>
          <w:rFonts w:ascii="Times New Roman" w:hAnsi="Times New Roman" w:cs="Times New Roman"/>
          <w:sz w:val="24"/>
          <w:szCs w:val="24"/>
        </w:rPr>
        <w:t xml:space="preserve"> составляют из слов предложения, определяют, какие бывают члены предложения, определяют части речи. </w:t>
      </w:r>
      <w:r w:rsidR="008D5A5B" w:rsidRPr="000847E0">
        <w:rPr>
          <w:rFonts w:ascii="Times New Roman" w:hAnsi="Times New Roman" w:cs="Times New Roman"/>
          <w:sz w:val="24"/>
          <w:szCs w:val="24"/>
        </w:rPr>
        <w:t xml:space="preserve"> </w:t>
      </w:r>
      <w:r w:rsidRPr="000847E0">
        <w:rPr>
          <w:rFonts w:ascii="Times New Roman" w:hAnsi="Times New Roman" w:cs="Times New Roman"/>
          <w:sz w:val="24"/>
          <w:szCs w:val="24"/>
        </w:rPr>
        <w:t>Разве можно на таком уроке отвлечься и посмотреть в  окно?</w:t>
      </w:r>
    </w:p>
    <w:p w:rsidR="0073008C" w:rsidRPr="000847E0" w:rsidRDefault="0073008C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Не упускает ни единой возможности использовать интерактивную доску на своих уроках  учительница  4в класса Белеенко Е.И. .Она свободно владеет  компьютером, готовит интересные презентации и не только в 4 классе, но уже и для своего подготовительного класса. Интерактивная доска помогает ей как в работе над повторением, так и при объяснении нового материала.</w:t>
      </w:r>
    </w:p>
    <w:p w:rsidR="0073008C" w:rsidRPr="000847E0" w:rsidRDefault="000565E2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Урок математики в 4 классе начинается с устного счёта, затем самоконтроль. При объяснении </w:t>
      </w:r>
      <w:r w:rsidR="009D00ED" w:rsidRPr="000847E0">
        <w:rPr>
          <w:rFonts w:ascii="Times New Roman" w:hAnsi="Times New Roman" w:cs="Times New Roman"/>
          <w:sz w:val="24"/>
          <w:szCs w:val="24"/>
        </w:rPr>
        <w:t xml:space="preserve">нового материала по теме «Нумерация» на доске высвечивается таблица разрядов и классов. Даются числа, а учащиеся должны распределить их по разрядам и классам. Затем </w:t>
      </w:r>
      <w:proofErr w:type="spellStart"/>
      <w:r w:rsidR="009D00ED" w:rsidRPr="000847E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9D00ED" w:rsidRPr="000847E0">
        <w:rPr>
          <w:rFonts w:ascii="Times New Roman" w:hAnsi="Times New Roman" w:cs="Times New Roman"/>
          <w:sz w:val="24"/>
          <w:szCs w:val="24"/>
        </w:rPr>
        <w:t xml:space="preserve"> – упражнение для глаз.</w:t>
      </w:r>
      <w:r w:rsidR="00855489" w:rsidRPr="00084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ED" w:rsidRPr="000847E0" w:rsidRDefault="009D00ED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А вот как объясняется ученикам 2а класса </w:t>
      </w:r>
      <w:r w:rsidR="008674B6" w:rsidRPr="000847E0">
        <w:rPr>
          <w:rFonts w:ascii="Times New Roman" w:hAnsi="Times New Roman" w:cs="Times New Roman"/>
          <w:sz w:val="24"/>
          <w:szCs w:val="24"/>
        </w:rPr>
        <w:t xml:space="preserve">учительница </w:t>
      </w:r>
      <w:r w:rsidR="00855489" w:rsidRPr="000847E0">
        <w:rPr>
          <w:rFonts w:ascii="Times New Roman" w:hAnsi="Times New Roman" w:cs="Times New Roman"/>
          <w:sz w:val="24"/>
          <w:szCs w:val="24"/>
        </w:rPr>
        <w:t xml:space="preserve"> Бабкина В.А.</w:t>
      </w:r>
      <w:r w:rsidR="008674B6" w:rsidRPr="000847E0">
        <w:rPr>
          <w:rFonts w:ascii="Times New Roman" w:hAnsi="Times New Roman" w:cs="Times New Roman"/>
          <w:sz w:val="24"/>
          <w:szCs w:val="24"/>
        </w:rPr>
        <w:t xml:space="preserve"> Т</w:t>
      </w:r>
      <w:r w:rsidRPr="000847E0">
        <w:rPr>
          <w:rFonts w:ascii="Times New Roman" w:hAnsi="Times New Roman" w:cs="Times New Roman"/>
          <w:sz w:val="24"/>
          <w:szCs w:val="24"/>
        </w:rPr>
        <w:t>акая тема по окружающему миру как  «Строение тела человека»</w:t>
      </w:r>
      <w:r w:rsidR="008674B6" w:rsidRPr="000847E0">
        <w:rPr>
          <w:rFonts w:ascii="Times New Roman" w:hAnsi="Times New Roman" w:cs="Times New Roman"/>
          <w:sz w:val="24"/>
          <w:szCs w:val="24"/>
        </w:rPr>
        <w:t xml:space="preserve"> не оставила равнодушным ни одного ребёнка. Ученики активно принимали участие в уроке. Всё их внимание на доске. Ведь это же чудо, доска сама показывает: ошибся ты или нет. Правила гигиены так пропагандируются, что каждый, даже самый неряшливый ребёнок теперь их будет выполнять. В заключение интересная игра  «Полезно – неполезно». Это тоже очень актуально в наше непростое время.</w:t>
      </w:r>
    </w:p>
    <w:p w:rsidR="00094FAE" w:rsidRPr="000847E0" w:rsidRDefault="00094FAE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Возможности ИКТ безграничны. Если уже во 2 классе дети наглядно представляют себе что такое 4 царства природы, знают. Что они означают, ясно,</w:t>
      </w:r>
      <w:r w:rsidR="006D7954" w:rsidRPr="000847E0">
        <w:rPr>
          <w:rFonts w:ascii="Times New Roman" w:hAnsi="Times New Roman" w:cs="Times New Roman"/>
          <w:sz w:val="24"/>
          <w:szCs w:val="24"/>
        </w:rPr>
        <w:t xml:space="preserve"> что такое образование принесёт</w:t>
      </w:r>
      <w:r w:rsidRPr="000847E0">
        <w:rPr>
          <w:rFonts w:ascii="Times New Roman" w:hAnsi="Times New Roman" w:cs="Times New Roman"/>
          <w:sz w:val="24"/>
          <w:szCs w:val="24"/>
        </w:rPr>
        <w:t xml:space="preserve">  свои плоды. Это урок окружающего мира во 2б классе, у учительницы Титаренко Г.Н.</w:t>
      </w:r>
    </w:p>
    <w:p w:rsidR="009B0F44" w:rsidRPr="000847E0" w:rsidRDefault="001E589B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Итак: </w:t>
      </w:r>
      <w:r w:rsidR="008127F6" w:rsidRPr="000847E0">
        <w:rPr>
          <w:rFonts w:ascii="Times New Roman" w:hAnsi="Times New Roman" w:cs="Times New Roman"/>
          <w:sz w:val="24"/>
          <w:szCs w:val="24"/>
        </w:rPr>
        <w:t xml:space="preserve"> использование ИКТ  на уроках в начальных классах позволяет увеличить объём решаемых вопросов, упражнений, которые не содержатся в учебниках; использовать </w:t>
      </w:r>
      <w:r w:rsidR="008127F6" w:rsidRPr="000847E0">
        <w:rPr>
          <w:rFonts w:ascii="Times New Roman" w:hAnsi="Times New Roman" w:cs="Times New Roman"/>
          <w:sz w:val="24"/>
          <w:szCs w:val="24"/>
        </w:rPr>
        <w:lastRenderedPageBreak/>
        <w:t>множество наглядных таблиц, иллюстраций, картинок, а также проверить уровень усвоения учебного материала во время урока.</w:t>
      </w:r>
    </w:p>
    <w:p w:rsidR="00996A63" w:rsidRPr="000847E0" w:rsidRDefault="00996A63" w:rsidP="00996A63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Постановлени</w:t>
      </w:r>
      <w:r w:rsidR="00F21DAB" w:rsidRPr="000847E0">
        <w:rPr>
          <w:rFonts w:ascii="Times New Roman" w:hAnsi="Times New Roman" w:cs="Times New Roman"/>
          <w:sz w:val="24"/>
          <w:szCs w:val="24"/>
        </w:rPr>
        <w:t>е</w:t>
      </w:r>
      <w:r w:rsidRPr="000847E0">
        <w:rPr>
          <w:rFonts w:ascii="Times New Roman" w:hAnsi="Times New Roman" w:cs="Times New Roman"/>
          <w:sz w:val="24"/>
          <w:szCs w:val="24"/>
        </w:rPr>
        <w:t>:</w:t>
      </w:r>
    </w:p>
    <w:p w:rsidR="003729BB" w:rsidRPr="000847E0" w:rsidRDefault="003729BB" w:rsidP="003729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>В целях повышения эффективности уроков, всем учителям начальных классов развивать мотивацию обучения через использование информационно – коммуникационных технологий.</w:t>
      </w:r>
    </w:p>
    <w:p w:rsidR="00996A63" w:rsidRPr="000847E0" w:rsidRDefault="00996A63" w:rsidP="00C3411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spellStart"/>
      <w:r w:rsidRPr="000847E0">
        <w:rPr>
          <w:rFonts w:ascii="Times New Roman" w:hAnsi="Times New Roman" w:cs="Times New Roman"/>
          <w:sz w:val="24"/>
          <w:szCs w:val="24"/>
        </w:rPr>
        <w:t>Бадтиевой</w:t>
      </w:r>
      <w:proofErr w:type="spellEnd"/>
      <w:r w:rsidRPr="000847E0">
        <w:rPr>
          <w:rFonts w:ascii="Times New Roman" w:hAnsi="Times New Roman" w:cs="Times New Roman"/>
          <w:sz w:val="24"/>
          <w:szCs w:val="24"/>
        </w:rPr>
        <w:t xml:space="preserve"> Ф.Р., Бородиной О.М., Масленниковой О.И., Бабкиной В.А. указать на </w:t>
      </w:r>
      <w:r w:rsidR="00C34119" w:rsidRPr="000847E0">
        <w:rPr>
          <w:rFonts w:ascii="Times New Roman" w:hAnsi="Times New Roman" w:cs="Times New Roman"/>
          <w:sz w:val="24"/>
          <w:szCs w:val="24"/>
        </w:rPr>
        <w:t xml:space="preserve"> недос</w:t>
      </w:r>
      <w:r w:rsidR="003729BB" w:rsidRPr="000847E0">
        <w:rPr>
          <w:rFonts w:ascii="Times New Roman" w:hAnsi="Times New Roman" w:cs="Times New Roman"/>
          <w:sz w:val="24"/>
          <w:szCs w:val="24"/>
        </w:rPr>
        <w:t xml:space="preserve">таточное использование ИКТ </w:t>
      </w:r>
      <w:r w:rsidR="00906407" w:rsidRPr="000847E0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3729BB" w:rsidRPr="000847E0" w:rsidRDefault="00C34119" w:rsidP="003729B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На МО учителей начальных классов в мае месяце заслушать отчёт данных учителей об исполь</w:t>
      </w:r>
      <w:r w:rsidR="003729BB" w:rsidRPr="000847E0">
        <w:rPr>
          <w:rFonts w:ascii="Times New Roman" w:hAnsi="Times New Roman" w:cs="Times New Roman"/>
          <w:sz w:val="24"/>
          <w:szCs w:val="24"/>
        </w:rPr>
        <w:t>зовании ими на своих уроках информационно – коммуникационных технологий.</w:t>
      </w:r>
    </w:p>
    <w:p w:rsidR="000847E0" w:rsidRDefault="000847E0" w:rsidP="000847E0">
      <w:pPr>
        <w:rPr>
          <w:rFonts w:ascii="Times New Roman" w:hAnsi="Times New Roman" w:cs="Times New Roman"/>
          <w:sz w:val="24"/>
          <w:szCs w:val="24"/>
        </w:rPr>
      </w:pPr>
    </w:p>
    <w:p w:rsidR="003729BB" w:rsidRPr="000847E0" w:rsidRDefault="003729BB" w:rsidP="000847E0">
      <w:pPr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Зам. директора по УВР в начальных классах                                                    </w:t>
      </w:r>
      <w:proofErr w:type="spellStart"/>
      <w:r w:rsidRPr="000847E0">
        <w:rPr>
          <w:rFonts w:ascii="Times New Roman" w:hAnsi="Times New Roman" w:cs="Times New Roman"/>
          <w:sz w:val="24"/>
          <w:szCs w:val="24"/>
        </w:rPr>
        <w:t>Качмазова</w:t>
      </w:r>
      <w:proofErr w:type="spellEnd"/>
      <w:r w:rsidRPr="000847E0">
        <w:rPr>
          <w:rFonts w:ascii="Times New Roman" w:hAnsi="Times New Roman" w:cs="Times New Roman"/>
          <w:sz w:val="24"/>
          <w:szCs w:val="24"/>
        </w:rPr>
        <w:t xml:space="preserve"> Л.Д.  </w:t>
      </w:r>
    </w:p>
    <w:p w:rsidR="003729BB" w:rsidRPr="000847E0" w:rsidRDefault="003729BB" w:rsidP="003729BB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29BB" w:rsidRPr="000847E0" w:rsidRDefault="003729BB" w:rsidP="003729BB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3729BB" w:rsidRPr="000847E0" w:rsidRDefault="003729BB" w:rsidP="000847E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847E0">
        <w:rPr>
          <w:rFonts w:ascii="Times New Roman" w:hAnsi="Times New Roman" w:cs="Times New Roman"/>
          <w:sz w:val="24"/>
          <w:szCs w:val="24"/>
        </w:rPr>
        <w:t xml:space="preserve">                                    31 марта 2010 года.</w:t>
      </w:r>
    </w:p>
    <w:p w:rsidR="00996A63" w:rsidRPr="000847E0" w:rsidRDefault="00996A63" w:rsidP="00C34119">
      <w:pPr>
        <w:rPr>
          <w:rFonts w:ascii="Times New Roman" w:hAnsi="Times New Roman" w:cs="Times New Roman"/>
          <w:sz w:val="24"/>
          <w:szCs w:val="24"/>
        </w:rPr>
      </w:pPr>
    </w:p>
    <w:p w:rsidR="00F21DAB" w:rsidRPr="000847E0" w:rsidRDefault="00F21DAB" w:rsidP="00996A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DAB" w:rsidRPr="000847E0" w:rsidRDefault="00F21DAB">
      <w:pPr>
        <w:rPr>
          <w:rFonts w:ascii="Times New Roman" w:hAnsi="Times New Roman" w:cs="Times New Roman"/>
          <w:sz w:val="24"/>
          <w:szCs w:val="24"/>
        </w:rPr>
      </w:pPr>
    </w:p>
    <w:p w:rsidR="00F21DAB" w:rsidRPr="000847E0" w:rsidRDefault="00F21DAB">
      <w:pPr>
        <w:rPr>
          <w:rFonts w:ascii="Times New Roman" w:hAnsi="Times New Roman" w:cs="Times New Roman"/>
          <w:sz w:val="24"/>
          <w:szCs w:val="24"/>
        </w:rPr>
      </w:pPr>
    </w:p>
    <w:p w:rsidR="004E14EB" w:rsidRPr="000847E0" w:rsidRDefault="004E14EB">
      <w:pPr>
        <w:rPr>
          <w:rFonts w:ascii="Times New Roman" w:hAnsi="Times New Roman" w:cs="Times New Roman"/>
          <w:sz w:val="24"/>
          <w:szCs w:val="24"/>
        </w:rPr>
      </w:pPr>
    </w:p>
    <w:p w:rsidR="007028DE" w:rsidRPr="000847E0" w:rsidRDefault="007028DE">
      <w:pPr>
        <w:rPr>
          <w:rFonts w:ascii="Times New Roman" w:hAnsi="Times New Roman" w:cs="Times New Roman"/>
          <w:sz w:val="24"/>
          <w:szCs w:val="24"/>
        </w:rPr>
      </w:pPr>
    </w:p>
    <w:p w:rsidR="00471A20" w:rsidRDefault="00471A20"/>
    <w:sectPr w:rsidR="00471A20" w:rsidSect="00702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9B2"/>
    <w:multiLevelType w:val="hybridMultilevel"/>
    <w:tmpl w:val="7430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0A0"/>
    <w:multiLevelType w:val="hybridMultilevel"/>
    <w:tmpl w:val="96F22572"/>
    <w:lvl w:ilvl="0" w:tplc="A582E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F252A"/>
    <w:multiLevelType w:val="hybridMultilevel"/>
    <w:tmpl w:val="ED845FBE"/>
    <w:lvl w:ilvl="0" w:tplc="2B8AD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B46C6"/>
    <w:multiLevelType w:val="hybridMultilevel"/>
    <w:tmpl w:val="476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02822"/>
    <w:multiLevelType w:val="hybridMultilevel"/>
    <w:tmpl w:val="520C12C8"/>
    <w:lvl w:ilvl="0" w:tplc="2ECC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28DE"/>
    <w:rsid w:val="0000405A"/>
    <w:rsid w:val="00006ED5"/>
    <w:rsid w:val="000565E2"/>
    <w:rsid w:val="00064D1C"/>
    <w:rsid w:val="000847E0"/>
    <w:rsid w:val="00094FAE"/>
    <w:rsid w:val="000C3002"/>
    <w:rsid w:val="000E2B5D"/>
    <w:rsid w:val="00136B7B"/>
    <w:rsid w:val="00145C08"/>
    <w:rsid w:val="00197924"/>
    <w:rsid w:val="001C1272"/>
    <w:rsid w:val="001E589B"/>
    <w:rsid w:val="001F49FF"/>
    <w:rsid w:val="00216C58"/>
    <w:rsid w:val="0023626B"/>
    <w:rsid w:val="00295EAE"/>
    <w:rsid w:val="002D03C9"/>
    <w:rsid w:val="003073F6"/>
    <w:rsid w:val="00345CE7"/>
    <w:rsid w:val="00353182"/>
    <w:rsid w:val="003729BB"/>
    <w:rsid w:val="003B4A43"/>
    <w:rsid w:val="003C2C44"/>
    <w:rsid w:val="003F43A7"/>
    <w:rsid w:val="003F6CB3"/>
    <w:rsid w:val="0044560F"/>
    <w:rsid w:val="00471A20"/>
    <w:rsid w:val="004A35B3"/>
    <w:rsid w:val="004E14EB"/>
    <w:rsid w:val="00510C53"/>
    <w:rsid w:val="00511FF1"/>
    <w:rsid w:val="0052161C"/>
    <w:rsid w:val="00534B55"/>
    <w:rsid w:val="00553AFE"/>
    <w:rsid w:val="00555049"/>
    <w:rsid w:val="005A1FB3"/>
    <w:rsid w:val="005A3018"/>
    <w:rsid w:val="006D7954"/>
    <w:rsid w:val="006F069A"/>
    <w:rsid w:val="006F3369"/>
    <w:rsid w:val="007028DE"/>
    <w:rsid w:val="007234E5"/>
    <w:rsid w:val="0073008C"/>
    <w:rsid w:val="00777E6A"/>
    <w:rsid w:val="007B3A60"/>
    <w:rsid w:val="007C1C59"/>
    <w:rsid w:val="00800A51"/>
    <w:rsid w:val="008127F6"/>
    <w:rsid w:val="00855489"/>
    <w:rsid w:val="008674B6"/>
    <w:rsid w:val="00877CE7"/>
    <w:rsid w:val="008A53CC"/>
    <w:rsid w:val="008B654E"/>
    <w:rsid w:val="008C6B13"/>
    <w:rsid w:val="008D112F"/>
    <w:rsid w:val="008D5A5B"/>
    <w:rsid w:val="00904556"/>
    <w:rsid w:val="00906407"/>
    <w:rsid w:val="00942159"/>
    <w:rsid w:val="00996A63"/>
    <w:rsid w:val="009A1C93"/>
    <w:rsid w:val="009A35B2"/>
    <w:rsid w:val="009A3D48"/>
    <w:rsid w:val="009B0F44"/>
    <w:rsid w:val="009D00ED"/>
    <w:rsid w:val="009F50D1"/>
    <w:rsid w:val="00A0780F"/>
    <w:rsid w:val="00A30B27"/>
    <w:rsid w:val="00A8402B"/>
    <w:rsid w:val="00A87BFB"/>
    <w:rsid w:val="00AB6A66"/>
    <w:rsid w:val="00AD4584"/>
    <w:rsid w:val="00AD5D27"/>
    <w:rsid w:val="00AE7524"/>
    <w:rsid w:val="00B15A4A"/>
    <w:rsid w:val="00B26174"/>
    <w:rsid w:val="00B4710E"/>
    <w:rsid w:val="00C2162B"/>
    <w:rsid w:val="00C34119"/>
    <w:rsid w:val="00D1553F"/>
    <w:rsid w:val="00D803C8"/>
    <w:rsid w:val="00DB626E"/>
    <w:rsid w:val="00E6566B"/>
    <w:rsid w:val="00E83194"/>
    <w:rsid w:val="00F21DAB"/>
    <w:rsid w:val="00F83407"/>
    <w:rsid w:val="00FB2A37"/>
    <w:rsid w:val="00FB4D47"/>
    <w:rsid w:val="00FC52D0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metodkab</cp:lastModifiedBy>
  <cp:revision>45</cp:revision>
  <cp:lastPrinted>2010-04-01T06:34:00Z</cp:lastPrinted>
  <dcterms:created xsi:type="dcterms:W3CDTF">2010-03-20T06:44:00Z</dcterms:created>
  <dcterms:modified xsi:type="dcterms:W3CDTF">2010-04-16T10:05:00Z</dcterms:modified>
</cp:coreProperties>
</file>