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Принят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Утверждён</w:t>
      </w:r>
    </w:p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</w:t>
      </w:r>
      <w:r w:rsidR="003B4CC4">
        <w:rPr>
          <w:rFonts w:ascii="Times New Roman" w:hAnsi="Times New Roman" w:cs="Times New Roman"/>
          <w:sz w:val="24"/>
        </w:rPr>
        <w:t>иказ № ___ от _________</w:t>
      </w:r>
      <w:r w:rsidR="00E14216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7B0B16" w:rsidRDefault="003B4CC4" w:rsidP="007B0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_____________</w:t>
      </w:r>
      <w:r w:rsidR="00E14216">
        <w:rPr>
          <w:rFonts w:ascii="Times New Roman" w:hAnsi="Times New Roman" w:cs="Times New Roman"/>
          <w:sz w:val="24"/>
        </w:rPr>
        <w:t xml:space="preserve"> 2021</w:t>
      </w:r>
      <w:r w:rsidR="00750239">
        <w:rPr>
          <w:rFonts w:ascii="Times New Roman" w:hAnsi="Times New Roman" w:cs="Times New Roman"/>
          <w:sz w:val="24"/>
        </w:rPr>
        <w:t xml:space="preserve"> года.</w:t>
      </w:r>
      <w:r w:rsidR="00750239">
        <w:rPr>
          <w:rFonts w:ascii="Times New Roman" w:hAnsi="Times New Roman" w:cs="Times New Roman"/>
          <w:sz w:val="24"/>
        </w:rPr>
        <w:tab/>
      </w:r>
      <w:r w:rsidR="00750239">
        <w:rPr>
          <w:rFonts w:ascii="Times New Roman" w:hAnsi="Times New Roman" w:cs="Times New Roman"/>
          <w:sz w:val="24"/>
        </w:rPr>
        <w:tab/>
      </w:r>
      <w:r w:rsidR="00750239">
        <w:rPr>
          <w:rFonts w:ascii="Times New Roman" w:hAnsi="Times New Roman" w:cs="Times New Roman"/>
          <w:sz w:val="24"/>
        </w:rPr>
        <w:tab/>
      </w:r>
      <w:r w:rsidR="007B0B16">
        <w:rPr>
          <w:rFonts w:ascii="Times New Roman" w:hAnsi="Times New Roman" w:cs="Times New Roman"/>
          <w:sz w:val="24"/>
        </w:rPr>
        <w:t>Директор школы:</w:t>
      </w:r>
    </w:p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</w:t>
      </w:r>
      <w:r w:rsidR="00D8354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</w:t>
      </w:r>
      <w:r w:rsidRPr="00C63065">
        <w:rPr>
          <w:rFonts w:ascii="Times New Roman" w:hAnsi="Times New Roman" w:cs="Times New Roman"/>
          <w:sz w:val="24"/>
        </w:rPr>
        <w:t>/</w:t>
      </w:r>
      <w:proofErr w:type="spellStart"/>
      <w:r w:rsidR="00C03885">
        <w:rPr>
          <w:rFonts w:ascii="Times New Roman" w:hAnsi="Times New Roman" w:cs="Times New Roman"/>
          <w:sz w:val="24"/>
        </w:rPr>
        <w:t>Чернуцкая</w:t>
      </w:r>
      <w:proofErr w:type="spellEnd"/>
      <w:r w:rsidR="00C03885">
        <w:rPr>
          <w:rFonts w:ascii="Times New Roman" w:hAnsi="Times New Roman" w:cs="Times New Roman"/>
          <w:sz w:val="24"/>
        </w:rPr>
        <w:t xml:space="preserve"> Н.А.</w:t>
      </w:r>
      <w:r>
        <w:rPr>
          <w:rFonts w:ascii="Times New Roman" w:hAnsi="Times New Roman" w:cs="Times New Roman"/>
          <w:sz w:val="24"/>
        </w:rPr>
        <w:t>.</w:t>
      </w:r>
      <w:r w:rsidRPr="00993700">
        <w:rPr>
          <w:rFonts w:ascii="Times New Roman" w:hAnsi="Times New Roman" w:cs="Times New Roman"/>
          <w:sz w:val="24"/>
        </w:rPr>
        <w:t>/</w:t>
      </w:r>
    </w:p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</w:p>
    <w:p w:rsidR="007B0B16" w:rsidRPr="00C63065" w:rsidRDefault="007B0B16" w:rsidP="00816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93700">
        <w:rPr>
          <w:rFonts w:ascii="Times New Roman" w:hAnsi="Times New Roman" w:cs="Times New Roman"/>
          <w:sz w:val="24"/>
        </w:rPr>
        <w:tab/>
      </w:r>
      <w:r w:rsidRPr="00993700">
        <w:rPr>
          <w:rFonts w:ascii="Times New Roman" w:hAnsi="Times New Roman" w:cs="Times New Roman"/>
          <w:sz w:val="24"/>
        </w:rPr>
        <w:tab/>
      </w:r>
    </w:p>
    <w:p w:rsidR="007B0B16" w:rsidRPr="00C63065" w:rsidRDefault="007B0B16" w:rsidP="007B0B16">
      <w:pPr>
        <w:rPr>
          <w:rFonts w:ascii="Times New Roman" w:hAnsi="Times New Roman" w:cs="Times New Roman"/>
          <w:sz w:val="24"/>
        </w:rPr>
      </w:pPr>
    </w:p>
    <w:p w:rsidR="007B0B16" w:rsidRDefault="007B0B16" w:rsidP="007B0B16"/>
    <w:p w:rsidR="007B0B16" w:rsidRDefault="007B0B16" w:rsidP="007B0B1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B0B16" w:rsidRDefault="007B0B16" w:rsidP="007B0B1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B0B16" w:rsidRPr="00451AC9" w:rsidRDefault="007B0B16" w:rsidP="00451AC9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51AC9">
        <w:rPr>
          <w:rFonts w:ascii="Times New Roman" w:hAnsi="Times New Roman" w:cs="Times New Roman"/>
          <w:b/>
          <w:sz w:val="44"/>
          <w:szCs w:val="56"/>
        </w:rPr>
        <w:t>Годовой</w:t>
      </w:r>
    </w:p>
    <w:p w:rsidR="007B0B16" w:rsidRDefault="007B0B16" w:rsidP="00451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51AC9">
        <w:rPr>
          <w:rFonts w:ascii="Times New Roman" w:hAnsi="Times New Roman" w:cs="Times New Roman"/>
          <w:b/>
          <w:sz w:val="44"/>
          <w:szCs w:val="56"/>
        </w:rPr>
        <w:t>календарный учебный график</w:t>
      </w:r>
    </w:p>
    <w:p w:rsidR="001C281F" w:rsidRPr="00451AC9" w:rsidRDefault="001C281F" w:rsidP="00451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>(проект)</w:t>
      </w:r>
    </w:p>
    <w:p w:rsidR="007B0B16" w:rsidRPr="00451AC9" w:rsidRDefault="007B0B16" w:rsidP="00451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51AC9">
        <w:rPr>
          <w:rFonts w:ascii="Times New Roman" w:hAnsi="Times New Roman" w:cs="Times New Roman"/>
          <w:b/>
          <w:sz w:val="44"/>
          <w:szCs w:val="56"/>
        </w:rPr>
        <w:t xml:space="preserve">на  </w:t>
      </w:r>
      <w:r w:rsidR="00E14216">
        <w:rPr>
          <w:rFonts w:ascii="Times New Roman" w:hAnsi="Times New Roman" w:cs="Times New Roman"/>
          <w:b/>
          <w:sz w:val="44"/>
          <w:szCs w:val="56"/>
        </w:rPr>
        <w:t>202</w:t>
      </w:r>
      <w:r w:rsidR="001C281F">
        <w:rPr>
          <w:rFonts w:ascii="Times New Roman" w:hAnsi="Times New Roman" w:cs="Times New Roman"/>
          <w:b/>
          <w:sz w:val="44"/>
          <w:szCs w:val="56"/>
        </w:rPr>
        <w:t>2</w:t>
      </w:r>
      <w:r w:rsidR="00E14216">
        <w:rPr>
          <w:rFonts w:ascii="Times New Roman" w:hAnsi="Times New Roman" w:cs="Times New Roman"/>
          <w:b/>
          <w:sz w:val="44"/>
          <w:szCs w:val="56"/>
        </w:rPr>
        <w:t>-202</w:t>
      </w:r>
      <w:r w:rsidR="001C281F">
        <w:rPr>
          <w:rFonts w:ascii="Times New Roman" w:hAnsi="Times New Roman" w:cs="Times New Roman"/>
          <w:b/>
          <w:sz w:val="44"/>
          <w:szCs w:val="56"/>
        </w:rPr>
        <w:t>3</w:t>
      </w:r>
      <w:r w:rsidRPr="00451AC9">
        <w:rPr>
          <w:rFonts w:ascii="Times New Roman" w:hAnsi="Times New Roman" w:cs="Times New Roman"/>
          <w:b/>
          <w:sz w:val="44"/>
          <w:szCs w:val="56"/>
        </w:rPr>
        <w:t xml:space="preserve"> учебный год  МБОУ «СОШ №1 им. Героя Советского Союза П. В. Масленникова ст. Архонская» Пригородный  район РСО-Алания</w:t>
      </w:r>
    </w:p>
    <w:p w:rsidR="007B0B16" w:rsidRPr="00451AC9" w:rsidRDefault="007B0B16" w:rsidP="00451AC9">
      <w:pPr>
        <w:jc w:val="center"/>
        <w:rPr>
          <w:sz w:val="52"/>
          <w:szCs w:val="96"/>
        </w:rPr>
      </w:pPr>
    </w:p>
    <w:p w:rsidR="007B0B16" w:rsidRDefault="007B0B16" w:rsidP="007B0B16">
      <w:pPr>
        <w:rPr>
          <w:sz w:val="96"/>
          <w:szCs w:val="96"/>
        </w:rPr>
      </w:pPr>
    </w:p>
    <w:p w:rsidR="007B0B16" w:rsidRPr="00B53709" w:rsidRDefault="007B0B16" w:rsidP="007B0B16">
      <w:pPr>
        <w:spacing w:before="100" w:beforeAutospacing="1" w:after="100" w:afterAutospacing="1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76B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81676B" w:rsidRDefault="0081676B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C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16" w:rsidRPr="00B5370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B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B16" w:rsidRPr="00B53709">
        <w:rPr>
          <w:rFonts w:ascii="Times New Roman" w:eastAsia="Times New Roman" w:hAnsi="Times New Roman" w:cs="Times New Roman"/>
          <w:b/>
          <w:bCs/>
          <w:lang w:eastAsia="ru-RU"/>
        </w:rPr>
        <w:t>ПОЯСНИТЕЛЬНАЯ  ЗАПИСКА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Годовой календарный  учебный график 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 СОШ№1 им. Героя Советского Союза П. В. Масл</w:t>
      </w:r>
      <w:r w:rsidR="00E14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енникова  ст. Архонская» на 202</w:t>
      </w:r>
      <w:r w:rsidR="001C2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C2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Годовой календарный  учебный график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обсуждается и принимается Педагогическим советом школы и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приказом директора школы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 в лице начальника Управления образования района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Изменения в годовой календарный учебный график вносятся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Годовой календарный  учебный график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</w:t>
      </w:r>
      <w:r w:rsidR="00910626">
        <w:rPr>
          <w:rFonts w:ascii="Times New Roman" w:hAnsi="Times New Roman" w:cs="Times New Roman"/>
          <w:sz w:val="28"/>
          <w:szCs w:val="28"/>
        </w:rPr>
        <w:t>.Начало учебного года 0</w:t>
      </w:r>
      <w:r w:rsidR="001C281F">
        <w:rPr>
          <w:rFonts w:ascii="Times New Roman" w:hAnsi="Times New Roman" w:cs="Times New Roman"/>
          <w:sz w:val="28"/>
          <w:szCs w:val="28"/>
        </w:rPr>
        <w:t>5</w:t>
      </w:r>
      <w:r w:rsidR="00E14216">
        <w:rPr>
          <w:rFonts w:ascii="Times New Roman" w:hAnsi="Times New Roman" w:cs="Times New Roman"/>
          <w:sz w:val="28"/>
          <w:szCs w:val="28"/>
        </w:rPr>
        <w:t>.09.202</w:t>
      </w:r>
      <w:r w:rsidR="001C281F">
        <w:rPr>
          <w:rFonts w:ascii="Times New Roman" w:hAnsi="Times New Roman" w:cs="Times New Roman"/>
          <w:sz w:val="28"/>
          <w:szCs w:val="28"/>
        </w:rPr>
        <w:t>2</w:t>
      </w:r>
      <w:r w:rsidRPr="00B5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2.Окончание учебного года:</w:t>
      </w:r>
      <w:r w:rsidR="001C281F">
        <w:rPr>
          <w:rFonts w:ascii="Times New Roman" w:hAnsi="Times New Roman" w:cs="Times New Roman"/>
          <w:sz w:val="28"/>
          <w:szCs w:val="28"/>
        </w:rPr>
        <w:t xml:space="preserve"> 31</w:t>
      </w:r>
      <w:r w:rsidR="00F12ED5">
        <w:rPr>
          <w:rFonts w:ascii="Times New Roman" w:hAnsi="Times New Roman" w:cs="Times New Roman"/>
          <w:sz w:val="28"/>
          <w:szCs w:val="28"/>
        </w:rPr>
        <w:t>.05.</w:t>
      </w:r>
      <w:r w:rsidR="001C281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Учебные занятия  заканчиваются: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</w:t>
      </w:r>
      <w:r w:rsidR="001C281F">
        <w:rPr>
          <w:rFonts w:ascii="Times New Roman" w:hAnsi="Times New Roman" w:cs="Times New Roman"/>
          <w:sz w:val="28"/>
          <w:szCs w:val="28"/>
        </w:rPr>
        <w:t>ссе-19</w:t>
      </w:r>
      <w:r w:rsidR="00FE7C66">
        <w:rPr>
          <w:rFonts w:ascii="Times New Roman" w:hAnsi="Times New Roman" w:cs="Times New Roman"/>
          <w:sz w:val="28"/>
          <w:szCs w:val="28"/>
        </w:rPr>
        <w:t xml:space="preserve"> мая; во 2-8,</w:t>
      </w:r>
      <w:r w:rsidR="001C281F">
        <w:rPr>
          <w:rFonts w:ascii="Times New Roman" w:hAnsi="Times New Roman" w:cs="Times New Roman"/>
          <w:sz w:val="28"/>
          <w:szCs w:val="28"/>
        </w:rPr>
        <w:t>10 классах-31 мая; 9,11 классах-19</w:t>
      </w:r>
      <w:r w:rsidRPr="00B53709">
        <w:rPr>
          <w:rFonts w:ascii="Times New Roman" w:hAnsi="Times New Roman" w:cs="Times New Roman"/>
          <w:sz w:val="28"/>
          <w:szCs w:val="28"/>
        </w:rPr>
        <w:t xml:space="preserve"> мая.   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1-я смена:</w:t>
      </w:r>
    </w:p>
    <w:tbl>
      <w:tblPr>
        <w:tblStyle w:val="a3"/>
        <w:tblW w:w="0" w:type="auto"/>
        <w:tblLook w:val="04A0"/>
      </w:tblPr>
      <w:tblGrid>
        <w:gridCol w:w="983"/>
        <w:gridCol w:w="1035"/>
        <w:gridCol w:w="1471"/>
        <w:gridCol w:w="1330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7B0B16" w:rsidRPr="00B53709" w:rsidRDefault="004E62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B53709" w:rsidRDefault="004E62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B53709" w:rsidRDefault="004E629A" w:rsidP="004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B53709" w:rsidRDefault="00A77AF1" w:rsidP="004E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7B0B16" w:rsidRPr="00B53709" w:rsidRDefault="00A77AF1" w:rsidP="004E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0" w:type="auto"/>
          </w:tcPr>
          <w:p w:rsidR="007B0B16" w:rsidRPr="00B53709" w:rsidRDefault="004E11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E1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B16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</w:tcPr>
          <w:p w:rsidR="007B0B16" w:rsidRPr="00B53709" w:rsidRDefault="004E11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4E11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4.Сменность занятий: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lastRenderedPageBreak/>
        <w:t>Занятия проводятся</w:t>
      </w:r>
      <w:r w:rsidR="00E14216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14216">
        <w:rPr>
          <w:rFonts w:ascii="Times New Roman" w:hAnsi="Times New Roman" w:cs="Times New Roman"/>
          <w:sz w:val="28"/>
          <w:szCs w:val="28"/>
        </w:rPr>
        <w:t>у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7B0B16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</w:t>
      </w:r>
      <w:r w:rsidR="001B3CB9">
        <w:rPr>
          <w:rFonts w:ascii="Times New Roman" w:hAnsi="Times New Roman" w:cs="Times New Roman"/>
          <w:sz w:val="28"/>
          <w:szCs w:val="28"/>
        </w:rPr>
        <w:t xml:space="preserve"> классе-33 учебные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655DD4" w:rsidRPr="00B53709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9, 11 классах-34</w:t>
      </w:r>
      <w:r w:rsidRPr="00655DD4">
        <w:rPr>
          <w:rFonts w:ascii="Times New Roman" w:hAnsi="Times New Roman" w:cs="Times New Roman"/>
          <w:sz w:val="28"/>
          <w:szCs w:val="28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</w:rPr>
        <w:t>учебные</w:t>
      </w:r>
      <w:r w:rsidRPr="00B53709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B16" w:rsidRPr="00B53709" w:rsidRDefault="001C281F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2-8, 10 классах-34</w:t>
      </w:r>
      <w:r w:rsidR="001B3CB9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7B0B16" w:rsidRPr="00B53709">
        <w:rPr>
          <w:rFonts w:ascii="Times New Roman" w:hAnsi="Times New Roman" w:cs="Times New Roman"/>
          <w:sz w:val="28"/>
          <w:szCs w:val="28"/>
        </w:rPr>
        <w:t>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5.Режим работы школы:</w:t>
      </w:r>
    </w:p>
    <w:p w:rsidR="00E14216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216">
        <w:rPr>
          <w:rFonts w:ascii="Times New Roman" w:hAnsi="Times New Roman" w:cs="Times New Roman"/>
          <w:sz w:val="28"/>
          <w:szCs w:val="28"/>
        </w:rPr>
        <w:t>-4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ы - пятидневная рабочая неделя; </w:t>
      </w:r>
    </w:p>
    <w:p w:rsidR="007B0B16" w:rsidRPr="00B53709" w:rsidRDefault="00E142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B16">
        <w:rPr>
          <w:rFonts w:ascii="Times New Roman" w:hAnsi="Times New Roman" w:cs="Times New Roman"/>
          <w:sz w:val="28"/>
          <w:szCs w:val="28"/>
        </w:rPr>
        <w:t>-11 классы - шести</w:t>
      </w:r>
      <w:r w:rsidR="007B0B16" w:rsidRPr="00B53709">
        <w:rPr>
          <w:rFonts w:ascii="Times New Roman" w:hAnsi="Times New Roman" w:cs="Times New Roman"/>
          <w:sz w:val="28"/>
          <w:szCs w:val="28"/>
        </w:rPr>
        <w:t>дневная учебная неделя.</w:t>
      </w:r>
    </w:p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6.Регламентирование образовательного процесса на учебный год.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3"/>
        <w:gridCol w:w="1273"/>
        <w:gridCol w:w="1534"/>
        <w:gridCol w:w="1617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</w:tcPr>
          <w:p w:rsidR="007B0B16" w:rsidRPr="00655DD4" w:rsidRDefault="00655DD4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655DD4" w:rsidRDefault="001B3CB9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76B" w:rsidRPr="00655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</w:tcPr>
          <w:p w:rsidR="007B0B16" w:rsidRPr="00655DD4" w:rsidRDefault="009A17C0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655DD4" w:rsidRDefault="001B3CB9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7н.4д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</w:tcPr>
          <w:p w:rsidR="007B0B16" w:rsidRPr="00655DD4" w:rsidRDefault="00EA31E3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655DD4" w:rsidRDefault="004E629A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9н.4д.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4-четверть</w:t>
            </w:r>
          </w:p>
        </w:tc>
        <w:tc>
          <w:tcPr>
            <w:tcW w:w="0" w:type="auto"/>
          </w:tcPr>
          <w:p w:rsidR="007B0B16" w:rsidRPr="00655DD4" w:rsidRDefault="00EA31E3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655DD4" w:rsidRDefault="0081676B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7. Продолжительность каникул в течение года:</w:t>
      </w:r>
    </w:p>
    <w:tbl>
      <w:tblPr>
        <w:tblStyle w:val="a3"/>
        <w:tblW w:w="0" w:type="auto"/>
        <w:tblLook w:val="04A0"/>
      </w:tblPr>
      <w:tblGrid>
        <w:gridCol w:w="1807"/>
        <w:gridCol w:w="1196"/>
        <w:gridCol w:w="1534"/>
        <w:gridCol w:w="3084"/>
      </w:tblGrid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3084" w:type="dxa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7B0B16" w:rsidRPr="001B3CB9" w:rsidRDefault="001B3CB9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EA31E3" w:rsidP="00EA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7B0B16" w:rsidRPr="00B5370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7B0B16" w:rsidRPr="001B3CB9" w:rsidRDefault="00EA31E3" w:rsidP="0058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39675A" w:rsidP="00EA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39675A" w:rsidP="0058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7B0B16" w:rsidRPr="001B3CB9" w:rsidRDefault="00EA31E3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1B3CB9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580687" w:rsidP="00EA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0" w:type="auto"/>
          </w:tcPr>
          <w:p w:rsidR="007B0B16" w:rsidRPr="001B3CB9" w:rsidRDefault="00B835A1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76B" w:rsidRPr="001B3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81676B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35A1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61 день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</w:t>
            </w: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дополнит.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1B3CB9" w:rsidRDefault="00580687" w:rsidP="0048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9A17C0" w:rsidP="0048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классах осуществляется с соблюдением следующих дополнительных требований: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занятия  проводятся  по пяти</w:t>
      </w:r>
      <w:r w:rsidRPr="00B53709">
        <w:rPr>
          <w:rFonts w:ascii="Times New Roman" w:hAnsi="Times New Roman" w:cs="Times New Roman"/>
          <w:sz w:val="28"/>
          <w:szCs w:val="28"/>
        </w:rPr>
        <w:t>дневной учебной неделе;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lastRenderedPageBreak/>
        <w:t>-использование «ступенчатого»</w:t>
      </w:r>
      <w:r w:rsidR="00651945">
        <w:rPr>
          <w:rFonts w:ascii="Times New Roman" w:hAnsi="Times New Roman" w:cs="Times New Roman"/>
          <w:sz w:val="28"/>
          <w:szCs w:val="28"/>
        </w:rPr>
        <w:t xml:space="preserve"> </w:t>
      </w:r>
      <w:r w:rsidRPr="00B53709">
        <w:rPr>
          <w:rFonts w:ascii="Times New Roman" w:hAnsi="Times New Roman" w:cs="Times New Roman"/>
          <w:sz w:val="28"/>
          <w:szCs w:val="28"/>
        </w:rPr>
        <w:t>режима обучения в первом полугодии (в сентябре, октябре-  3 урока в день по 35 минут каждый, в ноябре-декабре -  4 урока по 35 минут каждый, январь-май -4 урока по 40 минут каждый;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7B0B16" w:rsidRPr="00B53709" w:rsidRDefault="00A77AF1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B16" w:rsidRPr="00B53709">
        <w:rPr>
          <w:rFonts w:ascii="Times New Roman" w:hAnsi="Times New Roman" w:cs="Times New Roman"/>
          <w:sz w:val="28"/>
          <w:szCs w:val="28"/>
        </w:rPr>
        <w:t>.Проведение промежуточной аттестации в переводных классах: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 Промежуточная аттестация в переводных классах (2-8)  в форме итоговых контрольных работ и тестирования проводится с 15 по 25 мая без прекращения образовательного процесса.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В профильных классах в конце первого и второго полугодия проводится зачетная неделя.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.Срок проведения ГИА в 9,</w:t>
      </w:r>
      <w:r w:rsidRPr="00B53709">
        <w:rPr>
          <w:rFonts w:ascii="Times New Roman" w:hAnsi="Times New Roman" w:cs="Times New Roman"/>
          <w:sz w:val="28"/>
          <w:szCs w:val="28"/>
        </w:rPr>
        <w:t xml:space="preserve"> 11 классах:</w:t>
      </w:r>
      <w:r w:rsidR="006A6292">
        <w:rPr>
          <w:rFonts w:ascii="Times New Roman" w:hAnsi="Times New Roman" w:cs="Times New Roman"/>
          <w:sz w:val="28"/>
          <w:szCs w:val="28"/>
        </w:rPr>
        <w:t xml:space="preserve"> 2</w:t>
      </w:r>
      <w:r w:rsidR="0039675A">
        <w:rPr>
          <w:rFonts w:ascii="Times New Roman" w:hAnsi="Times New Roman" w:cs="Times New Roman"/>
          <w:sz w:val="28"/>
          <w:szCs w:val="28"/>
        </w:rPr>
        <w:t>1</w:t>
      </w:r>
      <w:r w:rsidR="00F12ED5">
        <w:rPr>
          <w:rFonts w:ascii="Times New Roman" w:hAnsi="Times New Roman" w:cs="Times New Roman"/>
          <w:sz w:val="28"/>
          <w:szCs w:val="28"/>
        </w:rPr>
        <w:t xml:space="preserve">.05 – </w:t>
      </w:r>
      <w:r w:rsidR="0039675A">
        <w:rPr>
          <w:rFonts w:ascii="Times New Roman" w:hAnsi="Times New Roman" w:cs="Times New Roman"/>
          <w:sz w:val="28"/>
          <w:szCs w:val="28"/>
        </w:rPr>
        <w:t>01</w:t>
      </w:r>
      <w:r w:rsidR="00910626">
        <w:rPr>
          <w:rFonts w:ascii="Times New Roman" w:hAnsi="Times New Roman" w:cs="Times New Roman"/>
          <w:sz w:val="28"/>
          <w:szCs w:val="28"/>
        </w:rPr>
        <w:t>.0</w:t>
      </w:r>
      <w:r w:rsidR="0039675A">
        <w:rPr>
          <w:rFonts w:ascii="Times New Roman" w:hAnsi="Times New Roman" w:cs="Times New Roman"/>
          <w:sz w:val="28"/>
          <w:szCs w:val="28"/>
        </w:rPr>
        <w:t>7</w:t>
      </w:r>
      <w:r w:rsidR="004E119A">
        <w:rPr>
          <w:rFonts w:ascii="Times New Roman" w:hAnsi="Times New Roman" w:cs="Times New Roman"/>
          <w:sz w:val="28"/>
          <w:szCs w:val="28"/>
        </w:rPr>
        <w:t>.202</w:t>
      </w:r>
      <w:r w:rsidR="00482B83">
        <w:rPr>
          <w:rFonts w:ascii="Times New Roman" w:hAnsi="Times New Roman" w:cs="Times New Roman"/>
          <w:sz w:val="28"/>
          <w:szCs w:val="28"/>
        </w:rPr>
        <w:t>3</w:t>
      </w:r>
      <w:r w:rsidR="007F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ГИА  в форме </w:t>
      </w:r>
      <w:r w:rsidRPr="00B53709">
        <w:rPr>
          <w:rFonts w:ascii="Times New Roman" w:hAnsi="Times New Roman" w:cs="Times New Roman"/>
          <w:sz w:val="28"/>
          <w:szCs w:val="28"/>
        </w:rPr>
        <w:t xml:space="preserve"> ЕГЭ обучающихся устанавливаются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 РФ и РСО-Алания.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4E629A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B16">
        <w:rPr>
          <w:rFonts w:ascii="Times New Roman" w:hAnsi="Times New Roman" w:cs="Times New Roman"/>
          <w:sz w:val="28"/>
          <w:szCs w:val="28"/>
        </w:rPr>
        <w:t xml:space="preserve">  З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ам.директора по УВР: </w:t>
      </w:r>
      <w:r w:rsidR="001240EE">
        <w:rPr>
          <w:rFonts w:ascii="Times New Roman" w:hAnsi="Times New Roman" w:cs="Times New Roman"/>
          <w:sz w:val="28"/>
          <w:szCs w:val="28"/>
        </w:rPr>
        <w:t xml:space="preserve">     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676B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="0081676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85078" w:rsidRDefault="00585078"/>
    <w:sectPr w:rsidR="00585078" w:rsidSect="00C20AF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F2E"/>
    <w:multiLevelType w:val="multilevel"/>
    <w:tmpl w:val="1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16"/>
    <w:rsid w:val="00046A26"/>
    <w:rsid w:val="000D233E"/>
    <w:rsid w:val="000D5211"/>
    <w:rsid w:val="001240EE"/>
    <w:rsid w:val="00167529"/>
    <w:rsid w:val="00191E40"/>
    <w:rsid w:val="001B3CB9"/>
    <w:rsid w:val="001C281F"/>
    <w:rsid w:val="00217C56"/>
    <w:rsid w:val="002338F3"/>
    <w:rsid w:val="00297538"/>
    <w:rsid w:val="002B5B4A"/>
    <w:rsid w:val="00326768"/>
    <w:rsid w:val="0039675A"/>
    <w:rsid w:val="003B4CC4"/>
    <w:rsid w:val="003B6BEA"/>
    <w:rsid w:val="00451AC9"/>
    <w:rsid w:val="00482B83"/>
    <w:rsid w:val="004E119A"/>
    <w:rsid w:val="004E629A"/>
    <w:rsid w:val="004F19B0"/>
    <w:rsid w:val="00533381"/>
    <w:rsid w:val="00561DCE"/>
    <w:rsid w:val="0056367D"/>
    <w:rsid w:val="00580687"/>
    <w:rsid w:val="00585078"/>
    <w:rsid w:val="00651945"/>
    <w:rsid w:val="00655DD4"/>
    <w:rsid w:val="006A6292"/>
    <w:rsid w:val="00750239"/>
    <w:rsid w:val="007B0B16"/>
    <w:rsid w:val="007F483C"/>
    <w:rsid w:val="0081676B"/>
    <w:rsid w:val="00910626"/>
    <w:rsid w:val="009A17C0"/>
    <w:rsid w:val="00A77AF1"/>
    <w:rsid w:val="00B172EA"/>
    <w:rsid w:val="00B77B18"/>
    <w:rsid w:val="00B835A1"/>
    <w:rsid w:val="00BB7854"/>
    <w:rsid w:val="00C03885"/>
    <w:rsid w:val="00D83548"/>
    <w:rsid w:val="00DE3EF9"/>
    <w:rsid w:val="00E07234"/>
    <w:rsid w:val="00E14216"/>
    <w:rsid w:val="00E348D0"/>
    <w:rsid w:val="00E35AD2"/>
    <w:rsid w:val="00E82580"/>
    <w:rsid w:val="00EA31E3"/>
    <w:rsid w:val="00F12ED5"/>
    <w:rsid w:val="00F679DC"/>
    <w:rsid w:val="00F70395"/>
    <w:rsid w:val="00FD2C6A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Вика</cp:lastModifiedBy>
  <cp:revision>36</cp:revision>
  <cp:lastPrinted>2021-09-22T06:50:00Z</cp:lastPrinted>
  <dcterms:created xsi:type="dcterms:W3CDTF">2016-06-09T06:13:00Z</dcterms:created>
  <dcterms:modified xsi:type="dcterms:W3CDTF">2022-04-18T10:18:00Z</dcterms:modified>
</cp:coreProperties>
</file>