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31" w:rsidRDefault="00366DA2" w:rsidP="00190831">
      <w:pPr>
        <w:jc w:val="center"/>
        <w:rPr>
          <w:b/>
          <w:i/>
        </w:rPr>
      </w:pPr>
      <w:r>
        <w:rPr>
          <w:noProof/>
          <w:sz w:val="20"/>
        </w:rPr>
        <w:drawing>
          <wp:inline distT="0" distB="0" distL="0" distR="0" wp14:anchorId="7525515C" wp14:editId="33AF2E29">
            <wp:extent cx="6667500" cy="9344212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9344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DA2" w:rsidRDefault="00366DA2" w:rsidP="00366DA2">
      <w:pPr>
        <w:rPr>
          <w:b/>
          <w:i/>
        </w:rPr>
      </w:pPr>
    </w:p>
    <w:p w:rsidR="00366DA2" w:rsidRDefault="00366DA2" w:rsidP="00366DA2">
      <w:pPr>
        <w:rPr>
          <w:b/>
          <w:i/>
        </w:rPr>
      </w:pPr>
    </w:p>
    <w:p w:rsidR="00190831" w:rsidRPr="00A5676A" w:rsidRDefault="00366DA2" w:rsidP="00366DA2">
      <w:pPr>
        <w:rPr>
          <w:b/>
        </w:rPr>
      </w:pPr>
      <w:r>
        <w:rPr>
          <w:b/>
          <w:i/>
        </w:rPr>
        <w:lastRenderedPageBreak/>
        <w:t xml:space="preserve">                                                                    </w:t>
      </w:r>
      <w:bookmarkStart w:id="0" w:name="_GoBack"/>
      <w:bookmarkEnd w:id="0"/>
      <w:r w:rsidR="00190831" w:rsidRPr="00A5676A">
        <w:rPr>
          <w:b/>
        </w:rPr>
        <w:t>Пояснительная записка</w:t>
      </w:r>
    </w:p>
    <w:p w:rsidR="0075017F" w:rsidRDefault="00190831" w:rsidP="00190831">
      <w:pPr>
        <w:widowControl w:val="0"/>
        <w:suppressAutoHyphens/>
        <w:jc w:val="center"/>
        <w:rPr>
          <w:b/>
          <w:bCs/>
          <w:lang w:eastAsia="ar-SA"/>
        </w:rPr>
      </w:pPr>
      <w:r w:rsidRPr="00A5676A">
        <w:rPr>
          <w:b/>
        </w:rPr>
        <w:t xml:space="preserve">к учебному плану </w:t>
      </w:r>
      <w:r w:rsidR="001F09B3">
        <w:rPr>
          <w:b/>
          <w:bCs/>
          <w:lang w:eastAsia="ar-SA"/>
        </w:rPr>
        <w:t>МБОУ  «СОШ № 1 им.Героя Советского Союза П.В.Масле</w:t>
      </w:r>
      <w:r w:rsidR="0075017F">
        <w:rPr>
          <w:b/>
          <w:bCs/>
          <w:lang w:eastAsia="ar-SA"/>
        </w:rPr>
        <w:t xml:space="preserve">нникова </w:t>
      </w:r>
    </w:p>
    <w:p w:rsidR="00190831" w:rsidRPr="00A5676A" w:rsidRDefault="00190831" w:rsidP="00190831">
      <w:pPr>
        <w:widowControl w:val="0"/>
        <w:suppressAutoHyphens/>
        <w:jc w:val="center"/>
        <w:rPr>
          <w:b/>
          <w:lang w:eastAsia="ar-SA"/>
        </w:rPr>
      </w:pPr>
      <w:r w:rsidRPr="00A5676A">
        <w:rPr>
          <w:b/>
          <w:bCs/>
          <w:lang w:eastAsia="ar-SA"/>
        </w:rPr>
        <w:t xml:space="preserve"> ст. Архонская»</w:t>
      </w:r>
    </w:p>
    <w:p w:rsidR="00190831" w:rsidRPr="00A5676A" w:rsidRDefault="00190831" w:rsidP="00190831">
      <w:pPr>
        <w:jc w:val="center"/>
        <w:rPr>
          <w:b/>
        </w:rPr>
      </w:pPr>
      <w:r w:rsidRPr="00A5676A">
        <w:rPr>
          <w:b/>
        </w:rPr>
        <w:t>на 20</w:t>
      </w:r>
      <w:r>
        <w:rPr>
          <w:b/>
        </w:rPr>
        <w:t>2</w:t>
      </w:r>
      <w:r w:rsidR="009B380C">
        <w:rPr>
          <w:b/>
        </w:rPr>
        <w:t>2</w:t>
      </w:r>
      <w:r>
        <w:rPr>
          <w:b/>
        </w:rPr>
        <w:t>-</w:t>
      </w:r>
      <w:r w:rsidRPr="00A5676A">
        <w:rPr>
          <w:b/>
        </w:rPr>
        <w:t>20</w:t>
      </w:r>
      <w:r>
        <w:rPr>
          <w:b/>
        </w:rPr>
        <w:t>2</w:t>
      </w:r>
      <w:r w:rsidR="009B380C">
        <w:rPr>
          <w:b/>
        </w:rPr>
        <w:t>3</w:t>
      </w:r>
      <w:r w:rsidRPr="00A5676A">
        <w:rPr>
          <w:b/>
        </w:rPr>
        <w:t xml:space="preserve"> учебный год.</w:t>
      </w:r>
    </w:p>
    <w:p w:rsidR="00190831" w:rsidRDefault="00EA7516" w:rsidP="00EA7516">
      <w:r>
        <w:rPr>
          <w:b/>
        </w:rPr>
        <w:t xml:space="preserve">          </w:t>
      </w:r>
      <w:r w:rsidR="00190831" w:rsidRPr="003D0D81">
        <w:t xml:space="preserve"> Учебный план разработан </w:t>
      </w:r>
      <w:r w:rsidR="00190831">
        <w:t>в соответствии со следующими документами:</w:t>
      </w:r>
    </w:p>
    <w:p w:rsidR="00190831" w:rsidRDefault="00190831" w:rsidP="00190831">
      <w:pPr>
        <w:ind w:firstLine="540"/>
      </w:pPr>
    </w:p>
    <w:p w:rsidR="00190831" w:rsidRDefault="00190831" w:rsidP="00190831">
      <w:pPr>
        <w:ind w:firstLine="540"/>
      </w:pPr>
      <w:r>
        <w:t>1.Указ Президента Российской Федерации от 07.05.2018 г. № 204 «О национальных целях и стратегических задачах развития Российской Федерации на период до 2024 года»;</w:t>
      </w:r>
    </w:p>
    <w:p w:rsidR="00190831" w:rsidRDefault="00190831" w:rsidP="00190831">
      <w:pPr>
        <w:ind w:firstLine="540"/>
      </w:pPr>
      <w:r>
        <w:t>2.</w:t>
      </w:r>
      <w:r>
        <w:tab/>
        <w:t xml:space="preserve">Федеральный закон от 29.12.2012 г. № 273-ФЗ </w:t>
      </w:r>
      <w:r w:rsidRPr="000A1738">
        <w:t>(РЕД. ОТ 02.07.2021) "</w:t>
      </w:r>
      <w:r>
        <w:t>Об образовании в Российской Федерации" (с изм. и доп., вступ. в</w:t>
      </w:r>
      <w:r w:rsidRPr="000A1738">
        <w:t xml:space="preserve"> силу с 13.07.2021)</w:t>
      </w:r>
    </w:p>
    <w:p w:rsidR="00190831" w:rsidRDefault="00190831" w:rsidP="00190831">
      <w:pPr>
        <w:ind w:firstLine="540"/>
      </w:pPr>
      <w:r>
        <w:t>3.</w:t>
      </w:r>
      <w:r>
        <w:tab/>
        <w:t>Закон Республики Северная Осетия-Алания от 27 декабря 2013 года № 61-РЗ «Об образовании в Республике Северная Осетия-Алания» (с изменениями и дополнениями);</w:t>
      </w:r>
    </w:p>
    <w:p w:rsidR="00190831" w:rsidRDefault="00190831" w:rsidP="00190831">
      <w:pPr>
        <w:ind w:firstLine="540"/>
      </w:pPr>
      <w:r>
        <w:t>4.</w:t>
      </w:r>
      <w:r>
        <w:tab/>
        <w:t>Федеральный закон Российской Федерации от 25.10.1991 №1807-1 «О языках народов Российской Федерации» (с изменениями и дополнениям);</w:t>
      </w:r>
    </w:p>
    <w:p w:rsidR="00190831" w:rsidRDefault="00190831" w:rsidP="00190831">
      <w:pPr>
        <w:ind w:firstLine="540"/>
      </w:pPr>
      <w:r>
        <w:t>5.</w:t>
      </w:r>
      <w:r>
        <w:tab/>
        <w:t>Федеральный закон от 28.12.2016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детей»;</w:t>
      </w:r>
    </w:p>
    <w:p w:rsidR="00190831" w:rsidRDefault="00190831" w:rsidP="00190831">
      <w:pPr>
        <w:ind w:firstLine="540"/>
      </w:pPr>
      <w:r>
        <w:t>6.</w:t>
      </w:r>
      <w:r>
        <w:tab/>
        <w:t>Федеральный закон от 24.07.1998 г. № 124-ФЗ «Об основных гарантиях прав ребенка в Российской Федерации» (с изменениями и дополнениями);</w:t>
      </w:r>
    </w:p>
    <w:p w:rsidR="00190831" w:rsidRDefault="00190831" w:rsidP="00190831">
      <w:pPr>
        <w:ind w:firstLine="540"/>
      </w:pPr>
      <w:r>
        <w:t>7.</w:t>
      </w:r>
      <w:r w:rsidR="0075718B" w:rsidRPr="0075718B">
        <w:t xml:space="preserve"> 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(с изменениями и дополнениями)</w:t>
      </w:r>
    </w:p>
    <w:p w:rsidR="00190831" w:rsidRDefault="00325FCA" w:rsidP="00190831">
      <w:pPr>
        <w:ind w:firstLine="540"/>
      </w:pPr>
      <w:r>
        <w:t>8</w:t>
      </w:r>
      <w:r w:rsidR="00190831">
        <w:t>.</w:t>
      </w:r>
      <w:r w:rsidR="00190831">
        <w:tab/>
        <w:t>приказ Министерства образования и науки Российской Федерации от 19.12.2014 года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здоровья, утвержденным (с изменениями и дополнениями) (ФГОС НОО ОВЗ);</w:t>
      </w:r>
    </w:p>
    <w:p w:rsidR="00190831" w:rsidRDefault="00190831" w:rsidP="00190831">
      <w:pPr>
        <w:ind w:firstLine="540"/>
      </w:pPr>
      <w:r>
        <w:t>1</w:t>
      </w:r>
      <w:r w:rsidR="00325FCA">
        <w:t>0</w:t>
      </w:r>
      <w:r>
        <w:t>.</w:t>
      </w:r>
      <w:r>
        <w:tab/>
        <w:t xml:space="preserve">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образования»; </w:t>
      </w:r>
    </w:p>
    <w:p w:rsidR="00325FCA" w:rsidRDefault="00325FCA" w:rsidP="00190831">
      <w:pPr>
        <w:ind w:firstLine="540"/>
      </w:pPr>
      <w:r>
        <w:t>12.письмо Министерства образования и науки РФ от 04.03.2010 № 03-412 «О методических рекомендациях по вопросам организации профильного обучения»</w:t>
      </w:r>
    </w:p>
    <w:p w:rsidR="00325FCA" w:rsidRDefault="00325FCA" w:rsidP="00190831">
      <w:pPr>
        <w:ind w:firstLine="540"/>
      </w:pPr>
      <w:r>
        <w:t>13.приказ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</w:p>
    <w:p w:rsidR="00190831" w:rsidRDefault="00190831" w:rsidP="00190831">
      <w:pPr>
        <w:ind w:firstLine="540"/>
      </w:pPr>
      <w:r>
        <w:t>14.</w:t>
      </w:r>
      <w:r>
        <w:tab/>
      </w:r>
      <w:r w:rsidR="002C0792">
        <w:t>п</w:t>
      </w:r>
      <w:r w:rsidR="002C0792" w:rsidRPr="002C0792">
        <w:t>риказ Министерства просвещения Российской Федерации от 20.05.2020 г.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</w:t>
      </w:r>
    </w:p>
    <w:p w:rsidR="00325FCA" w:rsidRDefault="00190831" w:rsidP="00190831">
      <w:pPr>
        <w:ind w:firstLine="540"/>
      </w:pPr>
      <w:r>
        <w:t>15.</w:t>
      </w:r>
      <w:r>
        <w:tab/>
      </w:r>
      <w:r w:rsidR="002C0792">
        <w:t>п</w:t>
      </w:r>
      <w:r w:rsidR="002C0792" w:rsidRPr="002C0792">
        <w:t>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</w:t>
      </w:r>
    </w:p>
    <w:p w:rsidR="00190831" w:rsidRDefault="00190831" w:rsidP="00190831">
      <w:pPr>
        <w:ind w:firstLine="540"/>
      </w:pPr>
      <w:r>
        <w:t>16.</w:t>
      </w:r>
      <w:r>
        <w:tab/>
        <w:t>приказ Министерства образования и науки Российской Федерации от 09.06.2016г.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25FCA" w:rsidRDefault="00190831" w:rsidP="00190831">
      <w:pPr>
        <w:ind w:firstLine="540"/>
      </w:pPr>
      <w:r>
        <w:t>17.</w:t>
      </w:r>
      <w:r>
        <w:tab/>
      </w:r>
      <w:r w:rsidR="002C0792">
        <w:t>п</w:t>
      </w:r>
      <w:r w:rsidR="002C0792" w:rsidRPr="002C0792">
        <w:t>риказ Министерства просвещения Российской Федерации от 05.10.2020 № 546 "Об утверждении Порядка заполнения, учета и выдачи аттестатов об основном общем и среднем общем образовании и их дубликатов"</w:t>
      </w:r>
    </w:p>
    <w:p w:rsidR="00190831" w:rsidRDefault="00190831" w:rsidP="00190831">
      <w:pPr>
        <w:ind w:firstLine="540"/>
      </w:pPr>
      <w:r>
        <w:t>18.</w:t>
      </w:r>
      <w:r>
        <w:tab/>
        <w:t xml:space="preserve">приказ Министерства просвещения и Федеральной службы по надзору в сфере образования и науки от 07.11.2018 г. № 190/1512 «Об утверждении Порядка проведения </w:t>
      </w:r>
      <w:r>
        <w:lastRenderedPageBreak/>
        <w:t>государственной итоговой аттестации по образовательным программам среднего общего образования» (с изменениями и дополнениями);</w:t>
      </w:r>
    </w:p>
    <w:p w:rsidR="00190831" w:rsidRDefault="00190831" w:rsidP="00190831">
      <w:pPr>
        <w:ind w:firstLine="540"/>
      </w:pPr>
      <w:r>
        <w:t>19.</w:t>
      </w:r>
      <w:r>
        <w:tab/>
        <w:t>приказ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на 10 июня 2019 года);</w:t>
      </w:r>
    </w:p>
    <w:p w:rsidR="00190831" w:rsidRDefault="00190831" w:rsidP="00190831">
      <w:pPr>
        <w:ind w:firstLine="540"/>
      </w:pPr>
      <w:r>
        <w:t>2</w:t>
      </w:r>
      <w:r w:rsidR="00325FCA">
        <w:t>0</w:t>
      </w:r>
      <w:r>
        <w:t>.</w:t>
      </w:r>
      <w:r>
        <w:tab/>
      </w:r>
      <w:r w:rsidR="00372E95">
        <w:t>Постановление Главного государственного санитарного врача России от 28.09.2020 № СП 2.4.3648-20, Санитарные правила Главного государственного санитарного врача России от 28.09.2020 № 28 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молодежи».</w:t>
      </w:r>
    </w:p>
    <w:p w:rsidR="000859BC" w:rsidRDefault="000859BC" w:rsidP="000859BC">
      <w:pPr>
        <w:ind w:firstLine="540"/>
      </w:pPr>
      <w:r>
        <w:t>21.      Письмо Минобрнауки России от 14.04.2016 г. № 08–709 «О списках рекомендуемых произведений»;</w:t>
      </w:r>
    </w:p>
    <w:p w:rsidR="00190831" w:rsidRDefault="00190831" w:rsidP="00190831">
      <w:pPr>
        <w:ind w:firstLine="540"/>
      </w:pPr>
      <w:r>
        <w:t>2</w:t>
      </w:r>
      <w:r w:rsidR="00325FCA">
        <w:t>2</w:t>
      </w:r>
      <w:r>
        <w:t>.       постановление Правительства Российской Федерации от 29 марта 2019 года №363 «Об утверждении государственной программы Российской Федерации «Доступная среда»»;</w:t>
      </w:r>
    </w:p>
    <w:p w:rsidR="00190831" w:rsidRDefault="00190831" w:rsidP="00190831">
      <w:pPr>
        <w:ind w:firstLine="540"/>
      </w:pPr>
      <w:r>
        <w:t>2</w:t>
      </w:r>
      <w:r w:rsidR="00325FCA">
        <w:t>3</w:t>
      </w:r>
      <w:r>
        <w:t>.</w:t>
      </w:r>
      <w:r>
        <w:tab/>
        <w:t>Постановление Правительства Российской Федерации от 26 декабря 2017 года № 1642 «Об утверждении государственной программы Российской Федерации "Развитие образования»;</w:t>
      </w:r>
    </w:p>
    <w:p w:rsidR="00190831" w:rsidRDefault="00190831" w:rsidP="00190831">
      <w:pPr>
        <w:ind w:firstLine="540"/>
      </w:pPr>
      <w:r>
        <w:t>2</w:t>
      </w:r>
      <w:r w:rsidR="00325FCA">
        <w:t>4</w:t>
      </w:r>
      <w:r>
        <w:t>.</w:t>
      </w:r>
      <w:r>
        <w:tab/>
        <w:t>письмо Министерства образования и науки Российской Федерации от 20 июня 2017 года № ТС-194/08 «Об организации изучения учебного предмета «Астрономия»;</w:t>
      </w:r>
    </w:p>
    <w:p w:rsidR="00190831" w:rsidRDefault="00190831" w:rsidP="00190831">
      <w:pPr>
        <w:ind w:firstLine="540"/>
      </w:pPr>
      <w:r>
        <w:t>2</w:t>
      </w:r>
      <w:r w:rsidR="00325FCA">
        <w:t>5</w:t>
      </w:r>
      <w:r>
        <w:t>.</w:t>
      </w:r>
      <w:r>
        <w:tab/>
        <w:t>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 (утверждены Минпросвещения России 28.06.2019 № МР-81/02вн).</w:t>
      </w:r>
    </w:p>
    <w:p w:rsidR="00190831" w:rsidRDefault="00190831" w:rsidP="00190831">
      <w:pPr>
        <w:ind w:firstLine="540"/>
      </w:pPr>
      <w:r>
        <w:t>2</w:t>
      </w:r>
      <w:r w:rsidR="00325FCA">
        <w:t>6</w:t>
      </w:r>
      <w:r>
        <w:t>.</w:t>
      </w:r>
      <w:r>
        <w:tab/>
      </w:r>
      <w:r w:rsidR="00372E95">
        <w:t>письмо</w:t>
      </w:r>
      <w:r w:rsidR="00372E95" w:rsidRPr="00214CCE">
        <w:rPr>
          <w:rFonts w:ascii="inherit" w:hAnsi="inherit" w:cs="Arial"/>
          <w:sz w:val="23"/>
          <w:szCs w:val="23"/>
        </w:rPr>
        <w:t> Минобрнауки России от 30 мая 2012 г. N МД-583/19 "Медико-педагогический контроль за организацией занятий физической культурой обучающихся с отклонениями в состоянии здоровья</w:t>
      </w:r>
      <w:r>
        <w:t>»;</w:t>
      </w:r>
    </w:p>
    <w:p w:rsidR="00325FCA" w:rsidRDefault="00325FCA" w:rsidP="00190831">
      <w:pPr>
        <w:ind w:firstLine="540"/>
      </w:pPr>
      <w:r>
        <w:t>27.</w:t>
      </w:r>
      <w:r w:rsidRPr="00325FCA">
        <w:t xml:space="preserve"> приказ Минпросвещения России от 28.08.2020 г. N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(зарегистрирован в Минюсте России 06.10.2020 г. N 60252);</w:t>
      </w:r>
    </w:p>
    <w:p w:rsidR="00190831" w:rsidRDefault="0001408F" w:rsidP="00190831">
      <w:pPr>
        <w:ind w:firstLine="540"/>
      </w:pPr>
      <w:r>
        <w:t>28</w:t>
      </w:r>
      <w:r w:rsidR="00190831">
        <w:t>.</w:t>
      </w:r>
      <w:r w:rsidR="00190831">
        <w:tab/>
        <w:t>письмо Министерства образования Российской Федерации от 20 апреля 2004г. № 14-51-102/13 «О направлении Рекомендаций по организации профильного обучения на основе индивидуальных учебных планов, обучающихся»;</w:t>
      </w:r>
    </w:p>
    <w:p w:rsidR="00190831" w:rsidRDefault="0001408F" w:rsidP="00190831">
      <w:pPr>
        <w:ind w:firstLine="540"/>
      </w:pPr>
      <w:r>
        <w:t>29</w:t>
      </w:r>
      <w:r w:rsidR="00190831">
        <w:t>.</w:t>
      </w:r>
      <w:r w:rsidR="00190831">
        <w:tab/>
        <w:t>Распоряжение Министерства Просвещения Российской Федерации от 1 ноября 2019 года N Р-109 «Об утверждении методических рекомендаций для органов исполнительной власти субъектов Российской Федерации и общеобразовательных организаций по реализации 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программы»;</w:t>
      </w:r>
    </w:p>
    <w:p w:rsidR="00190831" w:rsidRDefault="00190831" w:rsidP="00190831">
      <w:pPr>
        <w:ind w:firstLine="540"/>
      </w:pPr>
      <w:r>
        <w:t>3</w:t>
      </w:r>
      <w:r w:rsidR="0001408F">
        <w:t>0</w:t>
      </w:r>
      <w:r>
        <w:t>.</w:t>
      </w:r>
      <w:r>
        <w:tab/>
        <w:t>письмо Министерства образования и науки Российской Федерации от 31.03.2015 г. № 08-461 «О направлении регламента выбора модулей ОРКСЭ»;</w:t>
      </w:r>
    </w:p>
    <w:p w:rsidR="00190831" w:rsidRDefault="00190831" w:rsidP="00190831">
      <w:pPr>
        <w:ind w:firstLine="540"/>
      </w:pPr>
      <w:r>
        <w:t>3</w:t>
      </w:r>
      <w:r w:rsidR="0001408F">
        <w:t>1</w:t>
      </w:r>
      <w:r>
        <w:t>.</w:t>
      </w:r>
      <w:r>
        <w:tab/>
      </w:r>
      <w:r w:rsidR="0075718B" w:rsidRPr="0075718B">
        <w:t>ПисьмоМинобрнауки России от 30.05.2012 N МД-583/19 "О методических рекомендациях "Медико-педагогический контроль за организацией занятий физической культурой обучающихся с отклонениями в состоянии здоровья</w:t>
      </w:r>
      <w:r>
        <w:t>»;</w:t>
      </w:r>
    </w:p>
    <w:p w:rsidR="0075718B" w:rsidRDefault="0001408F" w:rsidP="00190831">
      <w:pPr>
        <w:ind w:firstLine="540"/>
      </w:pPr>
      <w:r>
        <w:t>3</w:t>
      </w:r>
      <w:r w:rsidR="000859BC">
        <w:t>2</w:t>
      </w:r>
      <w:r w:rsidR="00190831">
        <w:t>.</w:t>
      </w:r>
      <w:r w:rsidR="00190831" w:rsidRPr="002F2570">
        <w:tab/>
      </w:r>
      <w:r w:rsidR="0075718B" w:rsidRPr="0075718B">
        <w:t xml:space="preserve">"Методические рекомендации по обеспечению доступности использования спортивной инфраструктуры общеобразовательных организаций для занятий физической культурой и спортом населением" (утв. Минпросвещения России 08.09.2021, Минспортом России 06.09.2021 </w:t>
      </w:r>
    </w:p>
    <w:p w:rsidR="005E5774" w:rsidRPr="005E5774" w:rsidRDefault="005E5774" w:rsidP="005E5774">
      <w:pPr>
        <w:tabs>
          <w:tab w:val="left" w:pos="660"/>
        </w:tabs>
        <w:ind w:left="299" w:right="560"/>
        <w:jc w:val="both"/>
      </w:pPr>
      <w:r>
        <w:t>33.</w:t>
      </w:r>
      <w:r w:rsidRPr="005E5774">
        <w:t xml:space="preserve"> Постановление Главного государственного санитарного врача России от 28.01.2021 № СанПиН1.2.3685-21,2,1.2.3685-21,Санитарно-эпидемиологическиеправилаинормативы</w:t>
      </w:r>
    </w:p>
    <w:p w:rsidR="005E5774" w:rsidRDefault="005E5774" w:rsidP="000607B4">
      <w:pPr>
        <w:pStyle w:val="a7"/>
        <w:spacing w:before="72"/>
        <w:ind w:left="284" w:right="561"/>
        <w:jc w:val="both"/>
      </w:pPr>
      <w:r>
        <w:t>Главного государственного санитарного врача России от 28.01.2021 № СанПиН 1.2.3685-21, 2, 1.2.3685-21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обитания".</w:t>
      </w:r>
    </w:p>
    <w:p w:rsidR="005E5774" w:rsidRDefault="005E5774" w:rsidP="000607B4">
      <w:pPr>
        <w:ind w:left="284" w:firstLine="540"/>
      </w:pPr>
    </w:p>
    <w:p w:rsidR="000607B4" w:rsidRDefault="0001408F" w:rsidP="00EA7516">
      <w:pPr>
        <w:ind w:firstLine="142"/>
      </w:pPr>
      <w:r>
        <w:rPr>
          <w:rFonts w:ascii="Cambria Math" w:hAnsi="Cambria Math" w:cs="Cambria Math"/>
        </w:rPr>
        <w:t>3</w:t>
      </w:r>
      <w:r w:rsidR="005E5774">
        <w:rPr>
          <w:rFonts w:ascii="Cambria Math" w:hAnsi="Cambria Math" w:cs="Cambria Math"/>
        </w:rPr>
        <w:t>4</w:t>
      </w:r>
      <w:r w:rsidR="00190831">
        <w:rPr>
          <w:rFonts w:ascii="Cambria Math" w:hAnsi="Cambria Math" w:cs="Cambria Math"/>
        </w:rPr>
        <w:t>.</w:t>
      </w:r>
      <w:r w:rsidR="00190831">
        <w:t xml:space="preserve">   Уставом МБОУ</w:t>
      </w:r>
      <w:r w:rsidR="0075718B">
        <w:t xml:space="preserve"> «</w:t>
      </w:r>
      <w:r w:rsidR="0075017F">
        <w:t>СОШ №1 им. Героя Советского Союза П.В.Масленникова</w:t>
      </w:r>
      <w:r w:rsidR="00EA7516">
        <w:t xml:space="preserve"> ст.Архонская»</w:t>
      </w:r>
    </w:p>
    <w:p w:rsidR="000607B4" w:rsidRDefault="000607B4" w:rsidP="00190831">
      <w:pPr>
        <w:autoSpaceDE w:val="0"/>
        <w:autoSpaceDN w:val="0"/>
        <w:adjustRightInd w:val="0"/>
      </w:pPr>
    </w:p>
    <w:p w:rsidR="000607B4" w:rsidRDefault="000607B4" w:rsidP="00190831">
      <w:pPr>
        <w:autoSpaceDE w:val="0"/>
        <w:autoSpaceDN w:val="0"/>
        <w:adjustRightInd w:val="0"/>
      </w:pPr>
    </w:p>
    <w:p w:rsidR="00190831" w:rsidRDefault="00190831" w:rsidP="00190831">
      <w:pPr>
        <w:autoSpaceDE w:val="0"/>
        <w:autoSpaceDN w:val="0"/>
        <w:adjustRightInd w:val="0"/>
      </w:pPr>
      <w:r w:rsidRPr="00574DB2">
        <w:lastRenderedPageBreak/>
        <w:t>Образова</w:t>
      </w:r>
      <w:r w:rsidR="00537D39">
        <w:t>тельная организация МБОУ «СОШ №1 им. Героя Советского Союза П.В.Масленникова</w:t>
      </w:r>
      <w:r w:rsidRPr="00574DB2">
        <w:t xml:space="preserve"> ст. Архонская», реализующая имеющие государственную аккредитацию образовательные программы начального общего, основного общего, среднего общего образования  выбирает </w:t>
      </w:r>
      <w:r w:rsidR="0001408F">
        <w:t xml:space="preserve">УМК из </w:t>
      </w:r>
      <w:r w:rsidR="0001408F" w:rsidRPr="0001408F">
        <w:t>приказ</w:t>
      </w:r>
      <w:r w:rsidR="0001408F">
        <w:t>а</w:t>
      </w:r>
      <w:r w:rsidR="0001408F" w:rsidRPr="0001408F">
        <w:t xml:space="preserve">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</w:t>
      </w:r>
      <w:r w:rsidR="000607B4">
        <w:t xml:space="preserve"> и </w:t>
      </w:r>
    </w:p>
    <w:p w:rsidR="0001408F" w:rsidRPr="006C1A04" w:rsidRDefault="0001408F" w:rsidP="00190831">
      <w:pPr>
        <w:autoSpaceDE w:val="0"/>
        <w:autoSpaceDN w:val="0"/>
        <w:adjustRightInd w:val="0"/>
      </w:pPr>
    </w:p>
    <w:p w:rsidR="00190831" w:rsidRPr="00574DB2" w:rsidRDefault="00537D39" w:rsidP="00190831">
      <w:pPr>
        <w:autoSpaceDE w:val="0"/>
        <w:autoSpaceDN w:val="0"/>
        <w:adjustRightInd w:val="0"/>
        <w:ind w:firstLine="426"/>
      </w:pPr>
      <w:r>
        <w:t>Учебный план МБОУ «СОШ №1 им. Героя Советского Союза П.В.Масленникова</w:t>
      </w:r>
      <w:r w:rsidR="00190831" w:rsidRPr="00574DB2">
        <w:t xml:space="preserve"> ст. Архонская» является частью образовательн</w:t>
      </w:r>
      <w:r w:rsidR="00190831">
        <w:t>ых программ</w:t>
      </w:r>
      <w:r w:rsidR="00190831" w:rsidRPr="00574DB2">
        <w:t xml:space="preserve">, разработанной в соответствии с ФГОС начального общего, основного общего образования и </w:t>
      </w:r>
      <w:r w:rsidR="00190831">
        <w:t>среднего общего  образования.</w:t>
      </w:r>
    </w:p>
    <w:p w:rsidR="00190831" w:rsidRPr="00574DB2" w:rsidRDefault="00190831" w:rsidP="00190831">
      <w:pPr>
        <w:autoSpaceDE w:val="0"/>
        <w:autoSpaceDN w:val="0"/>
        <w:adjustRightInd w:val="0"/>
        <w:ind w:hanging="142"/>
        <w:jc w:val="both"/>
      </w:pPr>
      <w:r w:rsidRPr="00574DB2">
        <w:t>В учебном плане определены:</w:t>
      </w:r>
    </w:p>
    <w:p w:rsidR="00190831" w:rsidRDefault="00190831" w:rsidP="00190831">
      <w:pPr>
        <w:autoSpaceDE w:val="0"/>
        <w:autoSpaceDN w:val="0"/>
        <w:adjustRightInd w:val="0"/>
        <w:ind w:hanging="142"/>
        <w:jc w:val="both"/>
      </w:pPr>
      <w:r w:rsidRPr="00B64A93">
        <w:rPr>
          <w:b/>
        </w:rPr>
        <w:t xml:space="preserve"> состав учебных предметов</w:t>
      </w:r>
      <w:r w:rsidRPr="00574DB2">
        <w:t xml:space="preserve"> обязательных предметных областей   и учебное время, </w:t>
      </w:r>
    </w:p>
    <w:p w:rsidR="00190831" w:rsidRPr="00574DB2" w:rsidRDefault="00190831" w:rsidP="00190831">
      <w:pPr>
        <w:autoSpaceDE w:val="0"/>
        <w:autoSpaceDN w:val="0"/>
        <w:adjustRightInd w:val="0"/>
        <w:ind w:hanging="142"/>
        <w:jc w:val="both"/>
      </w:pPr>
      <w:r w:rsidRPr="00574DB2">
        <w:t>отводимое на их изучение по классам (годам) обучения;</w:t>
      </w:r>
    </w:p>
    <w:p w:rsidR="00190831" w:rsidRPr="00574DB2" w:rsidRDefault="00190831" w:rsidP="00190831">
      <w:pPr>
        <w:autoSpaceDE w:val="0"/>
        <w:autoSpaceDN w:val="0"/>
        <w:adjustRightInd w:val="0"/>
        <w:ind w:hanging="142"/>
        <w:jc w:val="both"/>
      </w:pPr>
      <w:r w:rsidRPr="00B64A93">
        <w:rPr>
          <w:b/>
        </w:rPr>
        <w:t>определена часть, формируемая участниками о</w:t>
      </w:r>
      <w:r w:rsidRPr="00574DB2">
        <w:t>бразовательных отношений;</w:t>
      </w:r>
    </w:p>
    <w:p w:rsidR="00190831" w:rsidRPr="00574DB2" w:rsidRDefault="00190831" w:rsidP="00190831">
      <w:pPr>
        <w:autoSpaceDE w:val="0"/>
        <w:autoSpaceDN w:val="0"/>
        <w:adjustRightInd w:val="0"/>
        <w:ind w:hanging="142"/>
        <w:jc w:val="both"/>
      </w:pPr>
    </w:p>
    <w:p w:rsidR="00190831" w:rsidRPr="00574DB2" w:rsidRDefault="00190831" w:rsidP="00190831">
      <w:pPr>
        <w:ind w:firstLine="540"/>
      </w:pPr>
      <w:r w:rsidRPr="00574DB2">
        <w:t>Учебный план соответствует нормативным документам, сохраняют предлагаемую структуру, учебные предметы, отвечают всем требованиям, предъявляемым к содержанию образования, не превышают обязательную и максимально допустимую нагрузку ученика.</w:t>
      </w:r>
    </w:p>
    <w:p w:rsidR="00190831" w:rsidRDefault="00190831" w:rsidP="00190831">
      <w:pPr>
        <w:spacing w:after="200"/>
        <w:jc w:val="both"/>
      </w:pPr>
      <w:r w:rsidRPr="00574DB2">
        <w:rPr>
          <w:b/>
        </w:rPr>
        <w:t>Региональный (национально-региональный) компонент</w:t>
      </w:r>
      <w:r w:rsidRPr="00574DB2">
        <w:t xml:space="preserve"> учебного плана предполагает изучение следующих учебных предметов: «Родной язык», «Литературное чтение на родном языке», «История Осетии», «География Осетии», «Традиционная культура осетин». Учебные предметы регионального (национально-регионального)компонента</w:t>
      </w:r>
      <w:r>
        <w:t xml:space="preserve"> направлены на реализацию: </w:t>
      </w:r>
    </w:p>
    <w:p w:rsidR="00190831" w:rsidRPr="00D67214" w:rsidRDefault="00190831" w:rsidP="00190831">
      <w:pPr>
        <w:numPr>
          <w:ilvl w:val="0"/>
          <w:numId w:val="1"/>
        </w:numPr>
        <w:jc w:val="both"/>
      </w:pPr>
      <w:r w:rsidRPr="00D67214">
        <w:t xml:space="preserve">программы «Осетинский язык и Осетинская литература для 1-11 классов», утвержденной Министерством общего и профессионального образования Республики Северная Осетия – Алания в 2005 г.; </w:t>
      </w:r>
    </w:p>
    <w:p w:rsidR="00190831" w:rsidRPr="00D67214" w:rsidRDefault="00190831" w:rsidP="00190831">
      <w:pPr>
        <w:numPr>
          <w:ilvl w:val="0"/>
          <w:numId w:val="1"/>
        </w:numPr>
        <w:jc w:val="both"/>
      </w:pPr>
      <w:r w:rsidRPr="00D67214">
        <w:t xml:space="preserve">программы «Осетинский язык для 1-11 классов», утвержденной Министерством образования и науки Республики Северная Осетия – Алания в 2012 г.;  </w:t>
      </w:r>
    </w:p>
    <w:p w:rsidR="00190831" w:rsidRPr="00D67214" w:rsidRDefault="00190831" w:rsidP="00190831">
      <w:pPr>
        <w:numPr>
          <w:ilvl w:val="0"/>
          <w:numId w:val="1"/>
        </w:numPr>
        <w:tabs>
          <w:tab w:val="left" w:pos="709"/>
        </w:tabs>
        <w:contextualSpacing/>
        <w:jc w:val="both"/>
      </w:pPr>
      <w:r w:rsidRPr="00D67214">
        <w:t xml:space="preserve">программы «История Осетии», утверждённой Министерством образования и науки Республики Северная Осетия - Алания в 2006 г.; </w:t>
      </w:r>
    </w:p>
    <w:p w:rsidR="00190831" w:rsidRPr="00D67214" w:rsidRDefault="00190831" w:rsidP="00190831">
      <w:pPr>
        <w:numPr>
          <w:ilvl w:val="0"/>
          <w:numId w:val="1"/>
        </w:numPr>
        <w:contextualSpacing/>
        <w:jc w:val="both"/>
      </w:pPr>
      <w:r w:rsidRPr="00D67214">
        <w:t>программы «Осетинский язык как второй», утвержденной Министерством образования и науки Республики Северная Осетия - Алания в 2009 г.;</w:t>
      </w:r>
    </w:p>
    <w:p w:rsidR="00190831" w:rsidRDefault="00190831" w:rsidP="00190831">
      <w:pPr>
        <w:autoSpaceDE w:val="0"/>
        <w:autoSpaceDN w:val="0"/>
        <w:adjustRightInd w:val="0"/>
        <w:ind w:firstLine="426"/>
        <w:jc w:val="both"/>
      </w:pPr>
      <w:r>
        <w:t xml:space="preserve">При проведении занятий по родному (осетинскому) языку </w:t>
      </w:r>
      <w:r w:rsidRPr="00110361">
        <w:t>осуществляется деление</w:t>
      </w:r>
      <w:r>
        <w:t xml:space="preserve"> классов (независимо от числа обучающихся в классе) на группы с учетом уровня владения обучающихся осетинским языком: на группы учащихся, владеющих осетинским языком, и группы учащихся, не владеющих осетинским языком. Возможно формирование учебных групп из обучающихся нескольких классов.    </w:t>
      </w:r>
    </w:p>
    <w:p w:rsidR="00B31CAA" w:rsidRDefault="00190831" w:rsidP="001F09B3">
      <w:pPr>
        <w:pStyle w:val="a9"/>
        <w:numPr>
          <w:ilvl w:val="0"/>
          <w:numId w:val="2"/>
        </w:numPr>
        <w:tabs>
          <w:tab w:val="left" w:pos="660"/>
        </w:tabs>
        <w:spacing w:before="72"/>
        <w:ind w:left="659" w:right="561" w:hanging="360"/>
        <w:jc w:val="both"/>
      </w:pPr>
      <w:r>
        <w:t xml:space="preserve">Учебный план </w:t>
      </w:r>
      <w:r w:rsidR="00537D39">
        <w:t>МБОУ «СОШ №</w:t>
      </w:r>
      <w:r w:rsidRPr="001C0ABB">
        <w:t xml:space="preserve"> </w:t>
      </w:r>
      <w:r w:rsidR="00537D39">
        <w:t xml:space="preserve">1 им. Героя Советского Союза П.В.Масленникова </w:t>
      </w:r>
      <w:r w:rsidRPr="001C0ABB">
        <w:t>ст</w:t>
      </w:r>
      <w:r>
        <w:t>. Архонская» на 202</w:t>
      </w:r>
      <w:r w:rsidR="00226F43">
        <w:t>2</w:t>
      </w:r>
      <w:r>
        <w:t>/2</w:t>
      </w:r>
      <w:r w:rsidR="00226F43">
        <w:t>3</w:t>
      </w:r>
      <w:r>
        <w:t xml:space="preserve">учебный год обеспечивает выполнение гигиенических требований к режиму образовательного процесса, </w:t>
      </w:r>
      <w:r w:rsidR="0001408F">
        <w:t xml:space="preserve"> учитывая постановление Главного государственного санитарного врача России от 28.09.2020 № СП 2.4.3648-20, Санитарные правила Главного государственного санитарного врача России от 28.09.2020 № 28 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</w:t>
      </w:r>
      <w:r w:rsidR="00B31CAA">
        <w:t xml:space="preserve"> и </w:t>
      </w:r>
      <w:r w:rsidR="00B31CAA">
        <w:rPr>
          <w:sz w:val="24"/>
        </w:rPr>
        <w:t xml:space="preserve">Постановление Главного государственного санитарного врача России от 28.01.2021 № СанПиН1.2.3685-21,2,1.2.3685-21,Санитарно-эпидемиологическиеправилаинормативы </w:t>
      </w:r>
      <w:r w:rsidR="00B31CAA">
        <w:t>Главного государственного санитарного врача России от 28.01.2021 № СанПиН 1.2.3685-21, 2, 1.2.3685-21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обитания".</w:t>
      </w:r>
    </w:p>
    <w:p w:rsidR="00226F43" w:rsidRDefault="00226F43" w:rsidP="00190831">
      <w:pPr>
        <w:ind w:firstLine="540"/>
      </w:pPr>
    </w:p>
    <w:p w:rsidR="00226F43" w:rsidRDefault="00226F43" w:rsidP="00190831">
      <w:pPr>
        <w:ind w:firstLine="540"/>
      </w:pPr>
    </w:p>
    <w:p w:rsidR="00190831" w:rsidRDefault="00190831" w:rsidP="00190831">
      <w:pPr>
        <w:ind w:firstLine="540"/>
      </w:pPr>
      <w:r>
        <w:t>2</w:t>
      </w:r>
      <w:r w:rsidR="002F01B1">
        <w:t>.</w:t>
      </w:r>
      <w:r>
        <w:t xml:space="preserve">Учебный год в образовательной организации начинается </w:t>
      </w:r>
      <w:r w:rsidRPr="00DC665A">
        <w:t>0</w:t>
      </w:r>
      <w:r w:rsidR="00226F43">
        <w:t>1</w:t>
      </w:r>
      <w:r w:rsidRPr="00DC665A">
        <w:t>.09.202</w:t>
      </w:r>
      <w:r w:rsidR="009B380C">
        <w:t>2</w:t>
      </w:r>
      <w:r w:rsidRPr="00DC665A">
        <w:t xml:space="preserve"> г.</w:t>
      </w:r>
    </w:p>
    <w:p w:rsidR="00160026" w:rsidRDefault="00160026" w:rsidP="00190831">
      <w:pPr>
        <w:ind w:firstLine="540"/>
      </w:pPr>
    </w:p>
    <w:p w:rsidR="00190831" w:rsidRDefault="00190831" w:rsidP="00190831">
      <w:pPr>
        <w:tabs>
          <w:tab w:val="left" w:pos="1134"/>
        </w:tabs>
        <w:ind w:firstLine="426"/>
        <w:contextualSpacing/>
        <w:jc w:val="both"/>
        <w:outlineLvl w:val="0"/>
      </w:pPr>
      <w:r>
        <w:lastRenderedPageBreak/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нагрузки, установленную СанПиН </w:t>
      </w:r>
      <w:r w:rsidR="0001408F">
        <w:t>2.4.3648-20</w:t>
      </w:r>
      <w:r>
        <w:t xml:space="preserve">. Организация профильного обучения в </w:t>
      </w:r>
      <w:r>
        <w:rPr>
          <w:lang w:val="en-US"/>
        </w:rPr>
        <w:t>X</w:t>
      </w:r>
      <w:r>
        <w:t>-</w:t>
      </w:r>
      <w:r>
        <w:rPr>
          <w:lang w:val="en-US"/>
        </w:rPr>
        <w:t>XI</w:t>
      </w:r>
      <w:r>
        <w:t>(</w:t>
      </w:r>
      <w:r>
        <w:rPr>
          <w:lang w:val="en-US"/>
        </w:rPr>
        <w:t>XII</w:t>
      </w:r>
      <w:r>
        <w:t>) классах не приводит к увеличению образовательной нагрузки. Выбору профиля обучения предшествует профориентационная работа.</w:t>
      </w:r>
    </w:p>
    <w:p w:rsidR="00190831" w:rsidRPr="00C4715C" w:rsidRDefault="00190831" w:rsidP="00190831">
      <w:pPr>
        <w:widowControl w:val="0"/>
        <w:ind w:firstLine="426"/>
        <w:jc w:val="both"/>
      </w:pPr>
      <w:r w:rsidRPr="00C4715C">
        <w:t>Образовательную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 должен составлять:</w:t>
      </w:r>
    </w:p>
    <w:p w:rsidR="00190831" w:rsidRPr="006C1A04" w:rsidRDefault="00190831" w:rsidP="00190831">
      <w:pPr>
        <w:widowControl w:val="0"/>
        <w:jc w:val="both"/>
      </w:pPr>
      <w:r w:rsidRPr="006C1A04">
        <w:t xml:space="preserve">       для обучающихся 10-11классов – 6 уроков, один день в неделю 7 уроков</w:t>
      </w:r>
      <w:r>
        <w:t xml:space="preserve"> за счет физической культуры</w:t>
      </w:r>
    </w:p>
    <w:p w:rsidR="00190831" w:rsidRPr="00C4715C" w:rsidRDefault="00190831" w:rsidP="00190831">
      <w:pPr>
        <w:ind w:firstLine="426"/>
        <w:jc w:val="both"/>
      </w:pPr>
      <w:r w:rsidRPr="006A7AC2">
        <w:rPr>
          <w:b/>
        </w:rPr>
        <w:t>Продолжительность урока (академический час)</w:t>
      </w:r>
      <w:r w:rsidRPr="00C4715C">
        <w:t xml:space="preserve"> во 2-11 классах 40 минут.</w:t>
      </w:r>
      <w:r>
        <w:t>Большие  перемены  по 20 минут предусмотрены после 1 -3  уроков.</w:t>
      </w:r>
    </w:p>
    <w:p w:rsidR="00190831" w:rsidRDefault="00190831" w:rsidP="00190831">
      <w:pPr>
        <w:ind w:firstLine="426"/>
        <w:jc w:val="both"/>
      </w:pPr>
      <w:r>
        <w:t>в старшем и среднем звене шестидневная неделя и только в первую смену.</w:t>
      </w:r>
    </w:p>
    <w:p w:rsidR="00190831" w:rsidRPr="00335BD5" w:rsidRDefault="00190831" w:rsidP="00190831">
      <w:pPr>
        <w:widowControl w:val="0"/>
        <w:tabs>
          <w:tab w:val="left" w:pos="284"/>
        </w:tabs>
        <w:suppressAutoHyphens/>
        <w:ind w:firstLine="426"/>
        <w:rPr>
          <w:b/>
        </w:rPr>
      </w:pPr>
      <w:r w:rsidRPr="00335BD5">
        <w:rPr>
          <w:shd w:val="clear" w:color="auto" w:fill="FFFFFF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Продолжительность каникул должна составлять не менее 7 календарных дней.</w:t>
      </w:r>
      <w:r w:rsidR="00754FE3">
        <w:rPr>
          <w:shd w:val="clear" w:color="auto" w:fill="FFFFFF"/>
        </w:rPr>
        <w:t xml:space="preserve"> </w:t>
      </w:r>
      <w:r w:rsidRPr="00335BD5">
        <w:rPr>
          <w:rStyle w:val="a3"/>
          <w:b w:val="0"/>
          <w:iCs/>
        </w:rPr>
        <w:t>Продолжительность каникул в течение учебного года составляет не менее 30 календарных дней, летом - не менее 8 недель.</w:t>
      </w:r>
    </w:p>
    <w:p w:rsidR="00190831" w:rsidRDefault="00190831" w:rsidP="00190831">
      <w:pPr>
        <w:widowControl w:val="0"/>
        <w:tabs>
          <w:tab w:val="left" w:pos="284"/>
        </w:tabs>
        <w:suppressAutoHyphens/>
        <w:ind w:firstLine="426"/>
        <w:jc w:val="both"/>
      </w:pPr>
      <w:r>
        <w:t>Для удовлетворения биологической потребности в движении независимо от возраста обучающихся проводится   3 учебных занятия физической культурой (в урочной и внеурочной форме) в неделю, предусмотренных в объеме общей недельной нагрузки. Заменять занятия физической культурой другими предметами не допускается.</w:t>
      </w:r>
    </w:p>
    <w:p w:rsidR="00190831" w:rsidRDefault="00190831" w:rsidP="00190831">
      <w:pPr>
        <w:tabs>
          <w:tab w:val="left" w:pos="993"/>
          <w:tab w:val="left" w:pos="1134"/>
        </w:tabs>
        <w:ind w:firstLine="426"/>
        <w:jc w:val="both"/>
        <w:outlineLvl w:val="0"/>
      </w:pPr>
      <w:r>
        <w:t xml:space="preserve"> Объем домашних заданий (по всем предметам) не должен превышать (в астрономических часах): во 2-3 классах - 1,5 ч, в 4 - 5 классах - 2 ч, в 6 - 8 классах - 2,5 ч, в 9 -11 классах - 3,5 ч. (СанПиН </w:t>
      </w:r>
      <w:r w:rsidR="0001408F">
        <w:t>СП 2.4.3648-20</w:t>
      </w:r>
      <w:r>
        <w:t xml:space="preserve">). </w:t>
      </w:r>
    </w:p>
    <w:p w:rsidR="00190831" w:rsidRDefault="00190831" w:rsidP="00190831">
      <w:pPr>
        <w:widowControl w:val="0"/>
        <w:autoSpaceDE w:val="0"/>
        <w:autoSpaceDN w:val="0"/>
        <w:adjustRightInd w:val="0"/>
        <w:ind w:firstLine="426"/>
        <w:jc w:val="both"/>
      </w:pPr>
      <w:r w:rsidRPr="00B15167">
        <w:t>При проведении учебных занятий по "Иностранному языку" (2-11 классы), «Родному языку»</w:t>
      </w:r>
      <w:r>
        <w:t xml:space="preserve"> (2-11)</w:t>
      </w:r>
      <w:r w:rsidRPr="00B15167">
        <w:t>, "Технологии" (5 - 11 классы), а также по "Информатике и ИКТ», предусмотрено деление на группы.</w:t>
      </w:r>
    </w:p>
    <w:p w:rsidR="00190831" w:rsidRDefault="00190831" w:rsidP="00190831">
      <w:pPr>
        <w:jc w:val="center"/>
        <w:rPr>
          <w:b/>
          <w:sz w:val="28"/>
          <w:szCs w:val="28"/>
        </w:rPr>
      </w:pPr>
    </w:p>
    <w:p w:rsidR="00190831" w:rsidRDefault="00190831" w:rsidP="00190831">
      <w:pPr>
        <w:jc w:val="center"/>
        <w:rPr>
          <w:b/>
          <w:sz w:val="28"/>
          <w:szCs w:val="28"/>
        </w:rPr>
      </w:pPr>
    </w:p>
    <w:p w:rsidR="00190831" w:rsidRDefault="00190831" w:rsidP="00190831">
      <w:pPr>
        <w:jc w:val="center"/>
        <w:rPr>
          <w:b/>
          <w:sz w:val="28"/>
          <w:szCs w:val="28"/>
        </w:rPr>
      </w:pPr>
    </w:p>
    <w:p w:rsidR="00190831" w:rsidRDefault="00190831" w:rsidP="00190831">
      <w:pPr>
        <w:jc w:val="center"/>
        <w:rPr>
          <w:b/>
          <w:sz w:val="28"/>
          <w:szCs w:val="28"/>
        </w:rPr>
      </w:pPr>
    </w:p>
    <w:p w:rsidR="00190831" w:rsidRDefault="00190831" w:rsidP="00190831">
      <w:pPr>
        <w:jc w:val="center"/>
        <w:rPr>
          <w:b/>
          <w:sz w:val="28"/>
          <w:szCs w:val="28"/>
        </w:rPr>
      </w:pPr>
    </w:p>
    <w:p w:rsidR="00190831" w:rsidRDefault="00190831" w:rsidP="00190831">
      <w:pPr>
        <w:jc w:val="center"/>
        <w:rPr>
          <w:b/>
          <w:sz w:val="28"/>
          <w:szCs w:val="28"/>
        </w:rPr>
      </w:pPr>
    </w:p>
    <w:p w:rsidR="00190831" w:rsidRDefault="00190831" w:rsidP="00190831">
      <w:pPr>
        <w:jc w:val="center"/>
        <w:rPr>
          <w:b/>
          <w:sz w:val="28"/>
          <w:szCs w:val="28"/>
        </w:rPr>
      </w:pPr>
    </w:p>
    <w:p w:rsidR="00190831" w:rsidRDefault="00190831" w:rsidP="00190831">
      <w:pPr>
        <w:jc w:val="center"/>
        <w:rPr>
          <w:b/>
          <w:sz w:val="28"/>
          <w:szCs w:val="28"/>
        </w:rPr>
      </w:pPr>
    </w:p>
    <w:p w:rsidR="00190831" w:rsidRDefault="00190831" w:rsidP="00190831">
      <w:pPr>
        <w:jc w:val="center"/>
        <w:rPr>
          <w:b/>
          <w:sz w:val="28"/>
          <w:szCs w:val="28"/>
        </w:rPr>
      </w:pPr>
    </w:p>
    <w:p w:rsidR="00190831" w:rsidRDefault="00190831" w:rsidP="00190831">
      <w:pPr>
        <w:jc w:val="center"/>
        <w:rPr>
          <w:b/>
          <w:sz w:val="28"/>
          <w:szCs w:val="28"/>
        </w:rPr>
      </w:pPr>
    </w:p>
    <w:p w:rsidR="00190831" w:rsidRDefault="00190831" w:rsidP="00190831">
      <w:pPr>
        <w:jc w:val="center"/>
        <w:rPr>
          <w:b/>
          <w:sz w:val="28"/>
          <w:szCs w:val="28"/>
        </w:rPr>
      </w:pPr>
    </w:p>
    <w:p w:rsidR="00190831" w:rsidRDefault="00190831" w:rsidP="00190831">
      <w:pPr>
        <w:jc w:val="center"/>
        <w:rPr>
          <w:b/>
          <w:sz w:val="28"/>
          <w:szCs w:val="28"/>
        </w:rPr>
      </w:pPr>
    </w:p>
    <w:p w:rsidR="00190831" w:rsidRDefault="00190831" w:rsidP="00190831">
      <w:pPr>
        <w:jc w:val="center"/>
        <w:rPr>
          <w:b/>
          <w:sz w:val="28"/>
          <w:szCs w:val="28"/>
        </w:rPr>
      </w:pPr>
    </w:p>
    <w:p w:rsidR="00754FE3" w:rsidRDefault="00754FE3" w:rsidP="00EA7516">
      <w:pPr>
        <w:rPr>
          <w:b/>
          <w:sz w:val="28"/>
          <w:szCs w:val="28"/>
        </w:rPr>
      </w:pPr>
    </w:p>
    <w:p w:rsidR="00754FE3" w:rsidRDefault="00754FE3" w:rsidP="00190831">
      <w:pPr>
        <w:jc w:val="center"/>
        <w:rPr>
          <w:b/>
          <w:sz w:val="28"/>
          <w:szCs w:val="28"/>
        </w:rPr>
      </w:pPr>
    </w:p>
    <w:p w:rsidR="00190831" w:rsidRDefault="00190831" w:rsidP="00190831">
      <w:pPr>
        <w:jc w:val="center"/>
        <w:rPr>
          <w:b/>
          <w:sz w:val="28"/>
          <w:szCs w:val="28"/>
        </w:rPr>
      </w:pPr>
      <w:r w:rsidRPr="00097F0C">
        <w:rPr>
          <w:b/>
          <w:sz w:val="28"/>
          <w:szCs w:val="28"/>
        </w:rPr>
        <w:t>Среднее общее образование.</w:t>
      </w:r>
    </w:p>
    <w:p w:rsidR="00190831" w:rsidRDefault="00190831" w:rsidP="00190831">
      <w:pPr>
        <w:pStyle w:val="a5"/>
      </w:pPr>
      <w:r w:rsidRPr="005F5001">
        <w:rPr>
          <w:b/>
        </w:rPr>
        <w:t xml:space="preserve">Учебный план </w:t>
      </w:r>
      <w:r w:rsidR="00F324B7">
        <w:rPr>
          <w:b/>
        </w:rPr>
        <w:t xml:space="preserve">СОО </w:t>
      </w:r>
      <w:r w:rsidRPr="005F5001">
        <w:rPr>
          <w:b/>
        </w:rPr>
        <w:t>ориентирован на реализацию ФГОС СОО</w:t>
      </w:r>
      <w:r>
        <w:t xml:space="preserve"> и является одним из механизмов реализации основной образовательной программы в соответствии с требованиями Стандарта. Он определяет перечень, трудоемкость, последовательность и распределение по периодам обучения учебных предметов, курсов, дисциплин и иных видов учебной деятельности и формы промежуточной аттестации обучающихся.</w:t>
      </w:r>
    </w:p>
    <w:p w:rsidR="00190831" w:rsidRDefault="00190831" w:rsidP="00190831">
      <w:pPr>
        <w:pStyle w:val="a5"/>
      </w:pPr>
      <w:r>
        <w:t xml:space="preserve">           Среднее общее образование является завершающим этапом общеобразовательной</w:t>
      </w:r>
    </w:p>
    <w:p w:rsidR="00190831" w:rsidRDefault="00190831" w:rsidP="00190831">
      <w:pPr>
        <w:pStyle w:val="a5"/>
      </w:pPr>
      <w:r>
        <w:t>подготовки, обеспечивающим освоение обучающимися общеобразовательных программ</w:t>
      </w:r>
    </w:p>
    <w:p w:rsidR="00190831" w:rsidRDefault="00190831" w:rsidP="00190831">
      <w:pPr>
        <w:pStyle w:val="a5"/>
      </w:pPr>
      <w:r>
        <w:t>среднего общего образования, развитие устойчивых познавательных интересов и творческих</w:t>
      </w:r>
    </w:p>
    <w:p w:rsidR="00190831" w:rsidRDefault="00190831" w:rsidP="00190831">
      <w:pPr>
        <w:pStyle w:val="a5"/>
      </w:pPr>
      <w:r>
        <w:t>способностей, формирование навыков самостоятельной учебной деятельности на основе</w:t>
      </w:r>
    </w:p>
    <w:p w:rsidR="00190831" w:rsidRDefault="00190831" w:rsidP="00190831">
      <w:pPr>
        <w:pStyle w:val="a5"/>
      </w:pPr>
      <w:r>
        <w:t>дифференциации обучения.</w:t>
      </w:r>
    </w:p>
    <w:p w:rsidR="00190831" w:rsidRDefault="00190831" w:rsidP="00190831">
      <w:pPr>
        <w:pStyle w:val="a5"/>
      </w:pPr>
      <w:r>
        <w:lastRenderedPageBreak/>
        <w:t xml:space="preserve">        Среднее общее образование является основой для получения среднего профессионального и</w:t>
      </w:r>
    </w:p>
    <w:p w:rsidR="00DF3134" w:rsidRDefault="00190831" w:rsidP="00F324B7">
      <w:pPr>
        <w:widowControl w:val="0"/>
        <w:autoSpaceDE w:val="0"/>
        <w:autoSpaceDN w:val="0"/>
        <w:adjustRightInd w:val="0"/>
        <w:ind w:left="142"/>
      </w:pPr>
      <w:r>
        <w:t>высшего профессионального образования,</w:t>
      </w:r>
      <w:r w:rsidRPr="002F6879">
        <w:t xml:space="preserve"> удовлетворение социального заказа родителей и обучающихся.</w:t>
      </w:r>
    </w:p>
    <w:p w:rsidR="00DF3134" w:rsidRDefault="00DF3134" w:rsidP="00DF3134">
      <w:pPr>
        <w:widowControl w:val="0"/>
        <w:autoSpaceDE w:val="0"/>
        <w:autoSpaceDN w:val="0"/>
        <w:adjustRightInd w:val="0"/>
        <w:ind w:firstLine="426"/>
      </w:pPr>
      <w:r w:rsidRPr="007249C3"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Учебный план профиля обучения и (или) индивидуальный учебный план должны содержать 11 (12) учебных предметов и предусматривать изучение не менее одного учебного предмета из каждой предметной области, определенной настоящим Стандартом</w:t>
      </w:r>
      <w:r>
        <w:t>.</w:t>
      </w:r>
    </w:p>
    <w:p w:rsidR="00DF3134" w:rsidRDefault="00DF3134" w:rsidP="00DF3134">
      <w:pPr>
        <w:widowControl w:val="0"/>
        <w:autoSpaceDE w:val="0"/>
        <w:autoSpaceDN w:val="0"/>
        <w:adjustRightInd w:val="0"/>
        <w:ind w:firstLine="426"/>
      </w:pPr>
      <w:r w:rsidRPr="007249C3">
        <w:t xml:space="preserve"> Обязательные предметные области: </w:t>
      </w:r>
    </w:p>
    <w:p w:rsidR="00DF3134" w:rsidRDefault="00DF3134" w:rsidP="00DF3134">
      <w:pPr>
        <w:widowControl w:val="0"/>
        <w:autoSpaceDE w:val="0"/>
        <w:autoSpaceDN w:val="0"/>
        <w:adjustRightInd w:val="0"/>
        <w:ind w:firstLine="426"/>
      </w:pPr>
      <w:r w:rsidRPr="007249C3">
        <w:t xml:space="preserve"> «Русский язык и литература», </w:t>
      </w:r>
    </w:p>
    <w:p w:rsidR="00DF3134" w:rsidRDefault="00DF3134" w:rsidP="00DF3134">
      <w:pPr>
        <w:widowControl w:val="0"/>
        <w:autoSpaceDE w:val="0"/>
        <w:autoSpaceDN w:val="0"/>
        <w:adjustRightInd w:val="0"/>
        <w:ind w:firstLine="426"/>
      </w:pPr>
      <w:r w:rsidRPr="007249C3">
        <w:t xml:space="preserve"> «Родной язык и родная литература», </w:t>
      </w:r>
    </w:p>
    <w:p w:rsidR="00EC2AAE" w:rsidRDefault="00DF3134" w:rsidP="00DF3134">
      <w:pPr>
        <w:widowControl w:val="0"/>
        <w:autoSpaceDE w:val="0"/>
        <w:autoSpaceDN w:val="0"/>
        <w:adjustRightInd w:val="0"/>
        <w:ind w:firstLine="426"/>
      </w:pPr>
      <w:r w:rsidRPr="007249C3">
        <w:t xml:space="preserve"> «Иностранные языки», </w:t>
      </w:r>
    </w:p>
    <w:p w:rsidR="00DF3134" w:rsidRDefault="00DF3134" w:rsidP="00DF3134">
      <w:pPr>
        <w:widowControl w:val="0"/>
        <w:autoSpaceDE w:val="0"/>
        <w:autoSpaceDN w:val="0"/>
        <w:adjustRightInd w:val="0"/>
        <w:ind w:firstLine="426"/>
      </w:pPr>
      <w:r w:rsidRPr="007249C3">
        <w:t xml:space="preserve">«Общественные науки», </w:t>
      </w:r>
    </w:p>
    <w:p w:rsidR="00DF3134" w:rsidRDefault="00DF3134" w:rsidP="00DF3134">
      <w:pPr>
        <w:widowControl w:val="0"/>
        <w:autoSpaceDE w:val="0"/>
        <w:autoSpaceDN w:val="0"/>
        <w:adjustRightInd w:val="0"/>
        <w:ind w:firstLine="426"/>
      </w:pPr>
      <w:r w:rsidRPr="007249C3">
        <w:t>«Математика и информатика»,</w:t>
      </w:r>
    </w:p>
    <w:p w:rsidR="00DF3134" w:rsidRDefault="00DF3134" w:rsidP="00DF3134">
      <w:pPr>
        <w:widowControl w:val="0"/>
        <w:autoSpaceDE w:val="0"/>
        <w:autoSpaceDN w:val="0"/>
        <w:adjustRightInd w:val="0"/>
        <w:ind w:firstLine="426"/>
      </w:pPr>
      <w:r w:rsidRPr="007249C3">
        <w:t>«Естественные науки»,</w:t>
      </w:r>
    </w:p>
    <w:p w:rsidR="00190831" w:rsidRDefault="00DF3134" w:rsidP="0001408F">
      <w:pPr>
        <w:pStyle w:val="a5"/>
      </w:pPr>
      <w:r w:rsidRPr="007249C3">
        <w:t>«Физическая культура, экология и основы безопасности жизнедеятельности</w:t>
      </w:r>
      <w:r w:rsidR="00061775">
        <w:t>»</w:t>
      </w:r>
    </w:p>
    <w:p w:rsidR="00754FE3" w:rsidRDefault="00754FE3" w:rsidP="00FC3F25">
      <w:pPr>
        <w:pStyle w:val="a5"/>
        <w:ind w:firstLine="851"/>
      </w:pPr>
    </w:p>
    <w:p w:rsidR="00754FE3" w:rsidRDefault="00754FE3" w:rsidP="00FC3F25">
      <w:pPr>
        <w:pStyle w:val="a5"/>
        <w:ind w:firstLine="851"/>
      </w:pPr>
    </w:p>
    <w:p w:rsidR="00DF3134" w:rsidRPr="00C655B7" w:rsidRDefault="00DF3134" w:rsidP="00FC3F25">
      <w:pPr>
        <w:pStyle w:val="a5"/>
        <w:ind w:firstLine="851"/>
      </w:pPr>
      <w:r w:rsidRPr="00061775">
        <w:t>В 2022- 2023 учебном году</w:t>
      </w:r>
      <w:r w:rsidR="00EC2AAE">
        <w:t xml:space="preserve"> в школе сформированы два 10 класса.</w:t>
      </w:r>
      <w:r w:rsidR="00C655B7">
        <w:t xml:space="preserve"> </w:t>
      </w:r>
      <w:r w:rsidR="00EC2AAE">
        <w:t>В</w:t>
      </w:r>
      <w:r w:rsidRPr="00FC3F25">
        <w:rPr>
          <w:b/>
        </w:rPr>
        <w:t xml:space="preserve"> 10 </w:t>
      </w:r>
      <w:r w:rsidR="00EC2AAE">
        <w:rPr>
          <w:b/>
        </w:rPr>
        <w:t xml:space="preserve">б </w:t>
      </w:r>
      <w:r w:rsidRPr="00FC3F25">
        <w:rPr>
          <w:b/>
        </w:rPr>
        <w:t>классе</w:t>
      </w:r>
      <w:r w:rsidRPr="00061775">
        <w:t xml:space="preserve"> будет реализовываться </w:t>
      </w:r>
      <w:r w:rsidR="00C67254" w:rsidRPr="00C67254">
        <w:rPr>
          <w:b/>
        </w:rPr>
        <w:t xml:space="preserve"> профиль</w:t>
      </w:r>
      <w:r w:rsidR="00EC2AAE">
        <w:rPr>
          <w:b/>
        </w:rPr>
        <w:t xml:space="preserve"> казачьей направленности.</w:t>
      </w:r>
      <w:r w:rsidR="00226F43" w:rsidRPr="00C67254">
        <w:rPr>
          <w:b/>
        </w:rPr>
        <w:t xml:space="preserve"> </w:t>
      </w:r>
      <w:r w:rsidR="00EC2AAE" w:rsidRPr="00C655B7">
        <w:t>Все изменения в учебный план внесены в части внеурочной деятельности.</w:t>
      </w:r>
    </w:p>
    <w:p w:rsidR="00190831" w:rsidRDefault="00C655B7" w:rsidP="00190831">
      <w:pPr>
        <w:pStyle w:val="a5"/>
      </w:pPr>
      <w:r>
        <w:t xml:space="preserve">             </w:t>
      </w:r>
      <w:r w:rsidR="009B380C" w:rsidRPr="00061775">
        <w:t>В 2022-23 учебном</w:t>
      </w:r>
      <w:r w:rsidR="00190831" w:rsidRPr="00061775">
        <w:t xml:space="preserve"> </w:t>
      </w:r>
      <w:r>
        <w:t xml:space="preserve"> году </w:t>
      </w:r>
      <w:r w:rsidR="00190831" w:rsidRPr="00061775">
        <w:t>1</w:t>
      </w:r>
      <w:r w:rsidR="009B380C" w:rsidRPr="00061775">
        <w:t>1</w:t>
      </w:r>
      <w:r w:rsidR="00190831" w:rsidRPr="00061775">
        <w:t xml:space="preserve"> классе</w:t>
      </w:r>
      <w:r>
        <w:t xml:space="preserve"> </w:t>
      </w:r>
      <w:r w:rsidR="009B380C" w:rsidRPr="00061775">
        <w:t>реализуется</w:t>
      </w:r>
      <w:r>
        <w:t xml:space="preserve"> </w:t>
      </w:r>
      <w:r w:rsidR="00190831" w:rsidRPr="00061775">
        <w:rPr>
          <w:b/>
          <w:bCs/>
        </w:rPr>
        <w:t xml:space="preserve">гуманитарный профиль </w:t>
      </w:r>
      <w:r w:rsidR="00190831" w:rsidRPr="00061775">
        <w:t xml:space="preserve">с углубленным изучением </w:t>
      </w:r>
      <w:r w:rsidR="00190831" w:rsidRPr="00013DCD">
        <w:rPr>
          <w:b/>
        </w:rPr>
        <w:t xml:space="preserve">русского языка, права и истории, </w:t>
      </w:r>
      <w:r w:rsidR="00190831" w:rsidRPr="00061775">
        <w:t xml:space="preserve">а </w:t>
      </w:r>
      <w:r w:rsidR="00C67254" w:rsidRPr="00061775">
        <w:t>также</w:t>
      </w:r>
      <w:r w:rsidR="00190831" w:rsidRPr="00061775">
        <w:t xml:space="preserve"> курсов по выбору (ЭК) и внеурочной деятельности.  </w:t>
      </w:r>
    </w:p>
    <w:p w:rsidR="00967896" w:rsidRPr="003A4B22" w:rsidRDefault="00967896" w:rsidP="00967896">
      <w:pPr>
        <w:widowControl w:val="0"/>
        <w:autoSpaceDE w:val="0"/>
        <w:autoSpaceDN w:val="0"/>
        <w:adjustRightInd w:val="0"/>
        <w:ind w:firstLine="426"/>
        <w:rPr>
          <w:b/>
        </w:rPr>
      </w:pPr>
      <w:r w:rsidRPr="007249C3">
        <w:t xml:space="preserve">В учебном плане предусмотрено выполнение обучающимися </w:t>
      </w:r>
      <w:r w:rsidRPr="009218EE">
        <w:rPr>
          <w:b/>
        </w:rPr>
        <w:t>индивидуальных проектов.</w:t>
      </w:r>
      <w:r w:rsidRPr="00FC5B32">
        <w:cr/>
      </w:r>
      <w:r w:rsidRPr="00061775">
        <w:t xml:space="preserve">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Индивидуальный проект выполняется обучающимся в течение двух лет в рамках учебного времени, специально отведенного учебным планом.</w:t>
      </w:r>
      <w:r>
        <w:t xml:space="preserve">Нормативные документы, регламентирующие деятельность педагогических работников при реализации учебного курса </w:t>
      </w:r>
      <w:r w:rsidRPr="003A4B22">
        <w:rPr>
          <w:b/>
        </w:rPr>
        <w:t>«Индивидуальный проект»</w:t>
      </w:r>
    </w:p>
    <w:p w:rsidR="00967896" w:rsidRPr="003A4B22" w:rsidRDefault="00967896" w:rsidP="00967896">
      <w:pPr>
        <w:widowControl w:val="0"/>
        <w:autoSpaceDE w:val="0"/>
        <w:autoSpaceDN w:val="0"/>
        <w:adjustRightInd w:val="0"/>
        <w:ind w:firstLine="426"/>
      </w:pPr>
      <w:r w:rsidRPr="003A4B22">
        <w:t>1.</w:t>
      </w:r>
      <w:r w:rsidRPr="003A4B22">
        <w:tab/>
        <w:t>Федеральный закон от 29 декабря 2012 года № 273-ФЗ «Об образовании в Российской Федерации» (с изменениями).</w:t>
      </w:r>
    </w:p>
    <w:p w:rsidR="00967896" w:rsidRPr="003A4B22" w:rsidRDefault="00967896" w:rsidP="00967896">
      <w:pPr>
        <w:widowControl w:val="0"/>
        <w:autoSpaceDE w:val="0"/>
        <w:autoSpaceDN w:val="0"/>
        <w:adjustRightInd w:val="0"/>
        <w:ind w:firstLine="426"/>
      </w:pPr>
      <w:r w:rsidRPr="003A4B22">
        <w:t>2.</w:t>
      </w:r>
      <w:r w:rsidRPr="003A4B22">
        <w:tab/>
        <w:t xml:space="preserve">Федеральный государственный образовательный стандарт среднего общего образования (с изменениями и дополнениями), утвержденный приказом Министерства образования и науки РФ от 17 мая 2012 г. N 413 </w:t>
      </w:r>
    </w:p>
    <w:p w:rsidR="00967896" w:rsidRPr="003A4B22" w:rsidRDefault="00967896" w:rsidP="00967896">
      <w:pPr>
        <w:widowControl w:val="0"/>
        <w:autoSpaceDE w:val="0"/>
        <w:autoSpaceDN w:val="0"/>
        <w:adjustRightInd w:val="0"/>
        <w:ind w:firstLine="426"/>
      </w:pPr>
      <w:r w:rsidRPr="003A4B22">
        <w:t>3.</w:t>
      </w:r>
      <w:r w:rsidRPr="003A4B22">
        <w:tab/>
        <w:t>Приказ Министерства образования и науки РФ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и дополнениями)</w:t>
      </w:r>
    </w:p>
    <w:p w:rsidR="00967896" w:rsidRPr="003A4B22" w:rsidRDefault="00967896" w:rsidP="00967896">
      <w:pPr>
        <w:widowControl w:val="0"/>
        <w:autoSpaceDE w:val="0"/>
        <w:autoSpaceDN w:val="0"/>
        <w:adjustRightInd w:val="0"/>
        <w:ind w:firstLine="426"/>
      </w:pPr>
      <w:r w:rsidRPr="003A4B22">
        <w:t>4.</w:t>
      </w:r>
      <w:r w:rsidRPr="003A4B22">
        <w:tab/>
        <w:t xml:space="preserve"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 (протокол от 28 июня 2016 г. № 2/16-з) </w:t>
      </w:r>
    </w:p>
    <w:p w:rsidR="00967896" w:rsidRPr="003A4B22" w:rsidRDefault="00967896" w:rsidP="00967896">
      <w:pPr>
        <w:widowControl w:val="0"/>
        <w:autoSpaceDE w:val="0"/>
        <w:autoSpaceDN w:val="0"/>
        <w:adjustRightInd w:val="0"/>
        <w:ind w:firstLine="426"/>
      </w:pPr>
      <w:r w:rsidRPr="003A4B22">
        <w:t>5.</w:t>
      </w:r>
      <w:r w:rsidRPr="003A4B22">
        <w:tab/>
        <w:t>Приказ Министерства образования и науки РФ от 14 февраля 2014 г. N 115 «Об утверждении Порядка заполнения, учета и выдачи аттестатов об основном общем и среднем общем образовании и их дубликатов» (с изменениями и дополнениями)</w:t>
      </w:r>
    </w:p>
    <w:p w:rsidR="00967896" w:rsidRPr="003A4B22" w:rsidRDefault="00967896" w:rsidP="00967896">
      <w:pPr>
        <w:widowControl w:val="0"/>
        <w:autoSpaceDE w:val="0"/>
        <w:autoSpaceDN w:val="0"/>
        <w:adjustRightInd w:val="0"/>
        <w:ind w:firstLine="426"/>
      </w:pPr>
      <w:r w:rsidRPr="003A4B22">
        <w:t>6.</w:t>
      </w:r>
      <w:r w:rsidRPr="003A4B22">
        <w:tab/>
        <w:t>Письмо Министерства образования и науки Российской Федерации от 04.03.2010 № 03-413 «О методических рекомендациях по реализации элективных курсов»</w:t>
      </w:r>
    </w:p>
    <w:p w:rsidR="00967896" w:rsidRPr="003A4B22" w:rsidRDefault="00967896" w:rsidP="00967896">
      <w:pPr>
        <w:widowControl w:val="0"/>
        <w:autoSpaceDE w:val="0"/>
        <w:autoSpaceDN w:val="0"/>
        <w:adjustRightInd w:val="0"/>
        <w:ind w:firstLine="426"/>
      </w:pPr>
      <w:r w:rsidRPr="003A4B22">
        <w:t>7.</w:t>
      </w:r>
      <w:r w:rsidRPr="003A4B22">
        <w:tab/>
        <w:t>Письмо Минобразования РФ от 13 ноября 2003 г. № 14-51-277/13 «О направлении информационного письма об элективных курсах в системе профильного обучения на старшей ступени общего образования»</w:t>
      </w:r>
    </w:p>
    <w:p w:rsidR="00967896" w:rsidRDefault="00967896" w:rsidP="00967896">
      <w:pPr>
        <w:widowControl w:val="0"/>
        <w:autoSpaceDE w:val="0"/>
        <w:autoSpaceDN w:val="0"/>
        <w:adjustRightInd w:val="0"/>
        <w:ind w:firstLine="426"/>
      </w:pPr>
      <w:r w:rsidRPr="003A4B22">
        <w:t>8.</w:t>
      </w:r>
      <w:r w:rsidRPr="003A4B22">
        <w:tab/>
        <w:t>Локальные акты</w:t>
      </w:r>
      <w:r w:rsidR="00C655B7">
        <w:t xml:space="preserve"> «МБОУ «СОШ №1 им. Героя Советского Союза П.В.Масленникова </w:t>
      </w:r>
      <w:r>
        <w:t xml:space="preserve"> ст.Архонская</w:t>
      </w:r>
      <w:r w:rsidR="00226F43">
        <w:t>».</w:t>
      </w:r>
    </w:p>
    <w:p w:rsidR="00967896" w:rsidRPr="00061775" w:rsidRDefault="00967896" w:rsidP="00190831">
      <w:pPr>
        <w:pStyle w:val="a5"/>
      </w:pPr>
    </w:p>
    <w:p w:rsidR="00190831" w:rsidRPr="00061775" w:rsidRDefault="00190831" w:rsidP="00190831">
      <w:pPr>
        <w:widowControl w:val="0"/>
        <w:autoSpaceDE w:val="0"/>
        <w:autoSpaceDN w:val="0"/>
        <w:adjustRightInd w:val="0"/>
        <w:ind w:firstLine="426"/>
      </w:pPr>
      <w:r w:rsidRPr="00061775">
        <w:rPr>
          <w:b/>
        </w:rPr>
        <w:lastRenderedPageBreak/>
        <w:t>Учебный предмет ТКО</w:t>
      </w:r>
      <w:r w:rsidRPr="00061775">
        <w:t xml:space="preserve"> изучается интегрировано после изучения соответствующих или хронологически близких</w:t>
      </w:r>
      <w:r w:rsidR="00C655B7">
        <w:t xml:space="preserve"> </w:t>
      </w:r>
      <w:r w:rsidRPr="00061775">
        <w:t>учебных тем при реализации курсов русской и осетинской литературы, физической культуры, истории Осетии в 10 классе. В 11 продолжается изучение предмета ТКО</w:t>
      </w:r>
      <w:r w:rsidR="00226F43">
        <w:t xml:space="preserve"> интегрировано с предметом родной язык</w:t>
      </w:r>
      <w:r w:rsidRPr="00061775">
        <w:t>.</w:t>
      </w:r>
    </w:p>
    <w:p w:rsidR="00160026" w:rsidRPr="00C67254" w:rsidRDefault="00C655B7" w:rsidP="00190831">
      <w:pPr>
        <w:widowControl w:val="0"/>
        <w:autoSpaceDE w:val="0"/>
        <w:autoSpaceDN w:val="0"/>
        <w:adjustRightInd w:val="0"/>
      </w:pPr>
      <w:r>
        <w:t xml:space="preserve">      </w:t>
      </w:r>
      <w:r w:rsidR="00190831" w:rsidRPr="00C67254">
        <w:t xml:space="preserve">Курсы </w:t>
      </w:r>
      <w:r w:rsidR="00190831" w:rsidRPr="00C67254">
        <w:rPr>
          <w:b/>
        </w:rPr>
        <w:t>«Основы финансовой грамотности»</w:t>
      </w:r>
      <w:r w:rsidR="009B380C" w:rsidRPr="00C67254">
        <w:t>реализуется в рамках внеурочной деятельности.</w:t>
      </w:r>
      <w:r>
        <w:t xml:space="preserve"> </w:t>
      </w:r>
      <w:r w:rsidR="009B380C" w:rsidRPr="00C67254">
        <w:t>Курс</w:t>
      </w:r>
      <w:r w:rsidR="00EA7516">
        <w:t xml:space="preserve"> </w:t>
      </w:r>
      <w:r w:rsidR="00190831" w:rsidRPr="00C67254">
        <w:rPr>
          <w:b/>
        </w:rPr>
        <w:t>«Семьеведение»</w:t>
      </w:r>
      <w:r w:rsidR="00190831" w:rsidRPr="00C67254">
        <w:t xml:space="preserve"> реализуются в рамках классных часов.</w:t>
      </w:r>
    </w:p>
    <w:p w:rsidR="00190831" w:rsidRPr="00C67254" w:rsidRDefault="00190831" w:rsidP="00190831">
      <w:pPr>
        <w:widowControl w:val="0"/>
        <w:autoSpaceDE w:val="0"/>
        <w:autoSpaceDN w:val="0"/>
        <w:adjustRightInd w:val="0"/>
      </w:pPr>
      <w:r w:rsidRPr="00C67254">
        <w:t>Курс «</w:t>
      </w:r>
      <w:r w:rsidR="00C67254" w:rsidRPr="00C67254">
        <w:rPr>
          <w:b/>
        </w:rPr>
        <w:t>Основы предпринимательской</w:t>
      </w:r>
      <w:r w:rsidRPr="00C67254">
        <w:rPr>
          <w:b/>
        </w:rPr>
        <w:t xml:space="preserve"> деятельности»</w:t>
      </w:r>
      <w:r w:rsidRPr="00C67254">
        <w:t xml:space="preserve"> в 1</w:t>
      </w:r>
      <w:r w:rsidR="00160026" w:rsidRPr="00C67254">
        <w:t>0</w:t>
      </w:r>
      <w:r w:rsidRPr="00C67254">
        <w:t xml:space="preserve"> классе реализуется в форме </w:t>
      </w:r>
      <w:r w:rsidR="00DF3134" w:rsidRPr="00C67254">
        <w:t>элективного курса</w:t>
      </w:r>
      <w:r w:rsidRPr="00C67254">
        <w:t>.</w:t>
      </w:r>
    </w:p>
    <w:p w:rsidR="000749BB" w:rsidRPr="00C67254" w:rsidRDefault="000749BB" w:rsidP="000749BB">
      <w:pPr>
        <w:widowControl w:val="0"/>
        <w:autoSpaceDE w:val="0"/>
        <w:autoSpaceDN w:val="0"/>
        <w:adjustRightInd w:val="0"/>
      </w:pPr>
      <w:r w:rsidRPr="00C67254">
        <w:t xml:space="preserve">Преподавание предмета </w:t>
      </w:r>
      <w:r w:rsidRPr="002F01B1">
        <w:rPr>
          <w:b/>
        </w:rPr>
        <w:t>«Физическая культура»</w:t>
      </w:r>
      <w:r w:rsidRPr="00C67254">
        <w:t xml:space="preserve"> ведется в объёме 3 </w:t>
      </w:r>
      <w:r w:rsidR="00C67254" w:rsidRPr="00C67254">
        <w:t>часов, один</w:t>
      </w:r>
      <w:r w:rsidRPr="00C67254">
        <w:t xml:space="preserve"> час из которых изучается за счет внеурочной деятельности.</w:t>
      </w:r>
      <w:r w:rsidRPr="00C67254">
        <w:cr/>
      </w:r>
    </w:p>
    <w:p w:rsidR="00190831" w:rsidRPr="003A4B22" w:rsidRDefault="009B380C" w:rsidP="00061775">
      <w:pPr>
        <w:widowControl w:val="0"/>
        <w:autoSpaceDE w:val="0"/>
        <w:autoSpaceDN w:val="0"/>
        <w:adjustRightInd w:val="0"/>
        <w:ind w:firstLine="426"/>
        <w:rPr>
          <w:b/>
        </w:rPr>
      </w:pPr>
      <w:r w:rsidRPr="007249C3">
        <w:t xml:space="preserve">В учебном плане предусмотрено выполнение обучающимися </w:t>
      </w:r>
      <w:r w:rsidRPr="009218EE">
        <w:rPr>
          <w:b/>
        </w:rPr>
        <w:t>индивидуальных проектов.</w:t>
      </w:r>
      <w:r w:rsidRPr="00FC5B32">
        <w:cr/>
      </w:r>
      <w:r w:rsidR="00061775" w:rsidRPr="00061775">
        <w:t xml:space="preserve">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Индивидуальный проект выполняется обучающимся в течение двух лет в рамках учебного времени, специально отведенного учебным планом.</w:t>
      </w:r>
      <w:r w:rsidR="00EB05C9">
        <w:t xml:space="preserve"> </w:t>
      </w:r>
      <w:r w:rsidR="00190831">
        <w:t xml:space="preserve">Нормативные документы, регламентирующие деятельность педагогических работников при реализации учебного курса </w:t>
      </w:r>
      <w:r w:rsidR="00190831" w:rsidRPr="003A4B22">
        <w:rPr>
          <w:b/>
        </w:rPr>
        <w:t>«Индивидуальный проект»</w:t>
      </w:r>
    </w:p>
    <w:p w:rsidR="00190831" w:rsidRPr="003A4B22" w:rsidRDefault="00190831" w:rsidP="00190831">
      <w:pPr>
        <w:widowControl w:val="0"/>
        <w:autoSpaceDE w:val="0"/>
        <w:autoSpaceDN w:val="0"/>
        <w:adjustRightInd w:val="0"/>
        <w:ind w:firstLine="426"/>
      </w:pPr>
      <w:r w:rsidRPr="003A4B22">
        <w:t>1.</w:t>
      </w:r>
      <w:r w:rsidRPr="003A4B22">
        <w:tab/>
        <w:t>Федеральный закон от 29 декабря 2012 года № 273-ФЗ «Об образовании в Российской Федерации» (с изменениями).</w:t>
      </w:r>
    </w:p>
    <w:p w:rsidR="00190831" w:rsidRPr="003A4B22" w:rsidRDefault="00190831" w:rsidP="00190831">
      <w:pPr>
        <w:widowControl w:val="0"/>
        <w:autoSpaceDE w:val="0"/>
        <w:autoSpaceDN w:val="0"/>
        <w:adjustRightInd w:val="0"/>
        <w:ind w:firstLine="426"/>
      </w:pPr>
      <w:r w:rsidRPr="003A4B22">
        <w:t>2.</w:t>
      </w:r>
      <w:r w:rsidRPr="003A4B22">
        <w:tab/>
        <w:t xml:space="preserve">Федеральный государственный образовательный стандарт среднего общего образования (с изменениями и дополнениями), утвержденный приказом Министерства образования и науки РФ от 17 мая 2012 г. N 413 </w:t>
      </w:r>
    </w:p>
    <w:p w:rsidR="00190831" w:rsidRPr="003A4B22" w:rsidRDefault="00190831" w:rsidP="00190831">
      <w:pPr>
        <w:widowControl w:val="0"/>
        <w:autoSpaceDE w:val="0"/>
        <w:autoSpaceDN w:val="0"/>
        <w:adjustRightInd w:val="0"/>
        <w:ind w:firstLine="426"/>
      </w:pPr>
      <w:r w:rsidRPr="003A4B22">
        <w:t>3.</w:t>
      </w:r>
      <w:r w:rsidRPr="003A4B22">
        <w:tab/>
        <w:t>Приказ Министерства образования и науки РФ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и дополнениями)</w:t>
      </w:r>
    </w:p>
    <w:p w:rsidR="00190831" w:rsidRPr="003A4B22" w:rsidRDefault="00190831" w:rsidP="00190831">
      <w:pPr>
        <w:widowControl w:val="0"/>
        <w:autoSpaceDE w:val="0"/>
        <w:autoSpaceDN w:val="0"/>
        <w:adjustRightInd w:val="0"/>
        <w:ind w:firstLine="426"/>
      </w:pPr>
      <w:r w:rsidRPr="003A4B22">
        <w:t>4.</w:t>
      </w:r>
      <w:r w:rsidRPr="003A4B22">
        <w:tab/>
        <w:t xml:space="preserve"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 (протокол от 28 июня 2016 г. № 2/16-з) </w:t>
      </w:r>
    </w:p>
    <w:p w:rsidR="00190831" w:rsidRPr="003A4B22" w:rsidRDefault="00190831" w:rsidP="00190831">
      <w:pPr>
        <w:widowControl w:val="0"/>
        <w:autoSpaceDE w:val="0"/>
        <w:autoSpaceDN w:val="0"/>
        <w:adjustRightInd w:val="0"/>
        <w:ind w:firstLine="426"/>
      </w:pPr>
      <w:r w:rsidRPr="003A4B22">
        <w:t>5.</w:t>
      </w:r>
      <w:r w:rsidRPr="003A4B22">
        <w:tab/>
        <w:t>Приказ Министерства образования и науки РФ от 14 февраля 2014 г. N 115 «Об утверждении Порядка заполнения, учета и выдачи аттестатов об основном общем и среднем общем образовании и их дубликатов» (с изменениями и дополнениями)</w:t>
      </w:r>
    </w:p>
    <w:p w:rsidR="00190831" w:rsidRPr="003A4B22" w:rsidRDefault="00190831" w:rsidP="00190831">
      <w:pPr>
        <w:widowControl w:val="0"/>
        <w:autoSpaceDE w:val="0"/>
        <w:autoSpaceDN w:val="0"/>
        <w:adjustRightInd w:val="0"/>
        <w:ind w:firstLine="426"/>
      </w:pPr>
      <w:r w:rsidRPr="003A4B22">
        <w:t>6.</w:t>
      </w:r>
      <w:r w:rsidRPr="003A4B22">
        <w:tab/>
        <w:t>Письмо Министерства образования и науки Российской Федерации от 04.03.2010 № 03-413 «О методических рекомендациях по реализации элективных курсов»</w:t>
      </w:r>
    </w:p>
    <w:p w:rsidR="00190831" w:rsidRPr="003A4B22" w:rsidRDefault="00190831" w:rsidP="00190831">
      <w:pPr>
        <w:widowControl w:val="0"/>
        <w:autoSpaceDE w:val="0"/>
        <w:autoSpaceDN w:val="0"/>
        <w:adjustRightInd w:val="0"/>
        <w:ind w:firstLine="426"/>
      </w:pPr>
      <w:r w:rsidRPr="003A4B22">
        <w:t>7.</w:t>
      </w:r>
      <w:r w:rsidRPr="003A4B22">
        <w:tab/>
        <w:t>Письмо Минобразования РФ от 13 ноября 2003 г. № 14-51-277/13 «О направлении информационного письма об элективных курсах в системе профильного обучения на старшей ступени общего образования»</w:t>
      </w:r>
    </w:p>
    <w:p w:rsidR="003E7569" w:rsidRPr="003E7569" w:rsidRDefault="00190831" w:rsidP="003E7569">
      <w:pPr>
        <w:widowControl w:val="0"/>
        <w:autoSpaceDE w:val="0"/>
        <w:autoSpaceDN w:val="0"/>
        <w:adjustRightInd w:val="0"/>
        <w:ind w:firstLine="426"/>
      </w:pPr>
      <w:r w:rsidRPr="003A4B22">
        <w:t>8.</w:t>
      </w:r>
      <w:r w:rsidRPr="003A4B22">
        <w:tab/>
        <w:t>Локальные акты</w:t>
      </w:r>
      <w:r w:rsidR="00C655B7">
        <w:t xml:space="preserve"> «МБОУ «СОШ №1 им. Героя Советского Союза П.В.Масленникова </w:t>
      </w:r>
      <w:r>
        <w:t xml:space="preserve"> ст.Архонская» </w:t>
      </w:r>
      <w:r w:rsidRPr="003A4B22">
        <w:t>.</w:t>
      </w:r>
    </w:p>
    <w:p w:rsidR="003E7569" w:rsidRPr="00DD44EB" w:rsidRDefault="003E7569" w:rsidP="003E7569">
      <w:pPr>
        <w:suppressAutoHyphens/>
        <w:ind w:firstLine="709"/>
        <w:jc w:val="center"/>
        <w:rPr>
          <w:rFonts w:eastAsia="Calibri"/>
          <w:b/>
          <w:szCs w:val="22"/>
          <w:lang w:eastAsia="en-US"/>
        </w:rPr>
      </w:pPr>
      <w:r w:rsidRPr="00DD44EB">
        <w:rPr>
          <w:rFonts w:eastAsia="Calibri"/>
          <w:b/>
          <w:szCs w:val="22"/>
          <w:lang w:eastAsia="en-US"/>
        </w:rPr>
        <w:t>Учебный план 10а класса</w:t>
      </w:r>
    </w:p>
    <w:p w:rsidR="003E7569" w:rsidRPr="00DD44EB" w:rsidRDefault="003E7569" w:rsidP="003E7569">
      <w:pPr>
        <w:suppressAutoHyphens/>
        <w:ind w:firstLine="709"/>
        <w:jc w:val="center"/>
        <w:rPr>
          <w:rFonts w:eastAsia="Calibri"/>
          <w:b/>
          <w:szCs w:val="22"/>
          <w:lang w:eastAsia="en-US"/>
        </w:rPr>
      </w:pPr>
      <w:r w:rsidRPr="00DD44EB">
        <w:rPr>
          <w:rFonts w:eastAsia="Calibri"/>
          <w:b/>
          <w:szCs w:val="22"/>
          <w:lang w:eastAsia="en-US"/>
        </w:rPr>
        <w:t xml:space="preserve"> на 2022-2023 год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0"/>
        <w:gridCol w:w="2894"/>
        <w:gridCol w:w="803"/>
        <w:gridCol w:w="1560"/>
        <w:gridCol w:w="1275"/>
        <w:gridCol w:w="1276"/>
      </w:tblGrid>
      <w:tr w:rsidR="003E7569" w:rsidRPr="00D7206E" w:rsidTr="006442E0">
        <w:tc>
          <w:tcPr>
            <w:tcW w:w="2540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C86448">
              <w:rPr>
                <w:rFonts w:eastAsia="Calibri"/>
                <w:b/>
                <w:szCs w:val="22"/>
                <w:lang w:eastAsia="en-US"/>
              </w:rPr>
              <w:t>Предметная область</w:t>
            </w:r>
          </w:p>
        </w:tc>
        <w:tc>
          <w:tcPr>
            <w:tcW w:w="2894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C86448">
              <w:rPr>
                <w:rFonts w:eastAsia="Calibri"/>
                <w:b/>
                <w:szCs w:val="22"/>
                <w:lang w:eastAsia="en-US"/>
              </w:rPr>
              <w:t>Учебный предмет</w:t>
            </w:r>
          </w:p>
        </w:tc>
        <w:tc>
          <w:tcPr>
            <w:tcW w:w="803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C86448">
              <w:rPr>
                <w:rFonts w:eastAsia="Calibri"/>
                <w:b/>
                <w:szCs w:val="22"/>
                <w:lang w:eastAsia="en-US"/>
              </w:rPr>
              <w:t>Уровень</w:t>
            </w:r>
          </w:p>
        </w:tc>
        <w:tc>
          <w:tcPr>
            <w:tcW w:w="1560" w:type="dxa"/>
            <w:shd w:val="clear" w:color="auto" w:fill="auto"/>
          </w:tcPr>
          <w:p w:rsidR="003E7569" w:rsidRDefault="003E7569" w:rsidP="006442E0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Кол</w:t>
            </w:r>
            <w:r w:rsidRPr="00C86448">
              <w:rPr>
                <w:rFonts w:eastAsia="Calibri"/>
                <w:b/>
                <w:lang w:eastAsia="en-US"/>
              </w:rPr>
              <w:t>-во часов</w:t>
            </w:r>
          </w:p>
          <w:p w:rsidR="003E7569" w:rsidRPr="00C86448" w:rsidRDefault="003E7569" w:rsidP="006442E0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C86448">
              <w:rPr>
                <w:rFonts w:eastAsia="Calibri"/>
                <w:b/>
                <w:lang w:eastAsia="en-US"/>
              </w:rPr>
              <w:t xml:space="preserve"> 10 класс</w:t>
            </w:r>
          </w:p>
        </w:tc>
        <w:tc>
          <w:tcPr>
            <w:tcW w:w="1275" w:type="dxa"/>
          </w:tcPr>
          <w:p w:rsidR="003E7569" w:rsidRPr="00C86448" w:rsidRDefault="003E7569" w:rsidP="006442E0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C86448">
              <w:rPr>
                <w:rFonts w:eastAsia="Calibri"/>
                <w:b/>
                <w:lang w:eastAsia="en-US"/>
              </w:rPr>
              <w:t>Кол-во часов 11класс</w:t>
            </w:r>
          </w:p>
        </w:tc>
        <w:tc>
          <w:tcPr>
            <w:tcW w:w="1276" w:type="dxa"/>
          </w:tcPr>
          <w:p w:rsidR="003E7569" w:rsidRPr="00C86448" w:rsidRDefault="003E7569" w:rsidP="006442E0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C86448">
              <w:rPr>
                <w:rFonts w:eastAsia="Calibri"/>
                <w:b/>
                <w:lang w:eastAsia="en-US"/>
              </w:rPr>
              <w:t>итого</w:t>
            </w:r>
          </w:p>
        </w:tc>
      </w:tr>
      <w:tr w:rsidR="003E7569" w:rsidRPr="00D7206E" w:rsidTr="006442E0">
        <w:trPr>
          <w:trHeight w:val="495"/>
        </w:trPr>
        <w:tc>
          <w:tcPr>
            <w:tcW w:w="2540" w:type="dxa"/>
            <w:vMerge w:val="restart"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Русский язык и литература</w:t>
            </w:r>
          </w:p>
        </w:tc>
        <w:tc>
          <w:tcPr>
            <w:tcW w:w="2894" w:type="dxa"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 xml:space="preserve">Русский язык </w:t>
            </w:r>
          </w:p>
        </w:tc>
        <w:tc>
          <w:tcPr>
            <w:tcW w:w="803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35(1)</w:t>
            </w:r>
          </w:p>
        </w:tc>
        <w:tc>
          <w:tcPr>
            <w:tcW w:w="1275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lang w:eastAsia="en-US"/>
              </w:rPr>
              <w:t>34(1)</w:t>
            </w:r>
          </w:p>
        </w:tc>
        <w:tc>
          <w:tcPr>
            <w:tcW w:w="1276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lang w:eastAsia="en-US"/>
              </w:rPr>
              <w:t>69(2)</w:t>
            </w:r>
          </w:p>
        </w:tc>
      </w:tr>
      <w:tr w:rsidR="003E7569" w:rsidRPr="00D7206E" w:rsidTr="006442E0">
        <w:tc>
          <w:tcPr>
            <w:tcW w:w="2540" w:type="dxa"/>
            <w:vMerge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Литература</w:t>
            </w:r>
          </w:p>
        </w:tc>
        <w:tc>
          <w:tcPr>
            <w:tcW w:w="803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105(3)</w:t>
            </w:r>
          </w:p>
        </w:tc>
        <w:tc>
          <w:tcPr>
            <w:tcW w:w="1275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lang w:eastAsia="en-US"/>
              </w:rPr>
              <w:t>102(3)</w:t>
            </w:r>
          </w:p>
        </w:tc>
        <w:tc>
          <w:tcPr>
            <w:tcW w:w="1276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lang w:eastAsia="en-US"/>
              </w:rPr>
              <w:t>207(3)</w:t>
            </w:r>
          </w:p>
        </w:tc>
      </w:tr>
      <w:tr w:rsidR="003E7569" w:rsidRPr="00D7206E" w:rsidTr="006442E0">
        <w:tc>
          <w:tcPr>
            <w:tcW w:w="2540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Родной язык и родная литература</w:t>
            </w:r>
          </w:p>
        </w:tc>
        <w:tc>
          <w:tcPr>
            <w:tcW w:w="2894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Родной язык(осетинский)</w:t>
            </w:r>
          </w:p>
        </w:tc>
        <w:tc>
          <w:tcPr>
            <w:tcW w:w="803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105(3)</w:t>
            </w:r>
          </w:p>
        </w:tc>
        <w:tc>
          <w:tcPr>
            <w:tcW w:w="1275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lang w:eastAsia="en-US"/>
              </w:rPr>
              <w:t>102(3)</w:t>
            </w:r>
          </w:p>
        </w:tc>
        <w:tc>
          <w:tcPr>
            <w:tcW w:w="1276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lang w:eastAsia="en-US"/>
              </w:rPr>
              <w:t>207(3)</w:t>
            </w:r>
          </w:p>
        </w:tc>
      </w:tr>
      <w:tr w:rsidR="003E7569" w:rsidRPr="00D7206E" w:rsidTr="006442E0">
        <w:tc>
          <w:tcPr>
            <w:tcW w:w="2540" w:type="dxa"/>
            <w:vMerge w:val="restart"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2894" w:type="dxa"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03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1</w:t>
            </w:r>
            <w:r>
              <w:rPr>
                <w:rFonts w:eastAsia="Calibri"/>
                <w:szCs w:val="22"/>
                <w:lang w:eastAsia="en-US"/>
              </w:rPr>
              <w:t>40</w:t>
            </w:r>
            <w:r w:rsidRPr="00C86448">
              <w:rPr>
                <w:rFonts w:eastAsia="Calibri"/>
                <w:szCs w:val="22"/>
                <w:lang w:eastAsia="en-US"/>
              </w:rPr>
              <w:t>(</w:t>
            </w:r>
            <w:r>
              <w:rPr>
                <w:rFonts w:eastAsia="Calibri"/>
                <w:szCs w:val="22"/>
                <w:lang w:eastAsia="en-US"/>
              </w:rPr>
              <w:t>4</w:t>
            </w:r>
            <w:r w:rsidRPr="00C86448">
              <w:rPr>
                <w:rFonts w:eastAsia="Calibri"/>
                <w:szCs w:val="22"/>
                <w:lang w:eastAsia="en-US"/>
              </w:rPr>
              <w:t>)</w:t>
            </w:r>
          </w:p>
        </w:tc>
        <w:tc>
          <w:tcPr>
            <w:tcW w:w="1275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36</w:t>
            </w:r>
            <w:r w:rsidRPr="00C86448"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lang w:eastAsia="en-US"/>
              </w:rPr>
              <w:t>4</w:t>
            </w:r>
            <w:r w:rsidRPr="00C86448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276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276</w:t>
            </w:r>
            <w:r w:rsidRPr="00C86448"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lang w:eastAsia="en-US"/>
              </w:rPr>
              <w:t>4</w:t>
            </w:r>
            <w:r w:rsidRPr="00C86448">
              <w:rPr>
                <w:rFonts w:eastAsia="Calibri"/>
                <w:lang w:eastAsia="en-US"/>
              </w:rPr>
              <w:t>)</w:t>
            </w:r>
          </w:p>
        </w:tc>
      </w:tr>
      <w:tr w:rsidR="003E7569" w:rsidRPr="00D7206E" w:rsidTr="006442E0">
        <w:tc>
          <w:tcPr>
            <w:tcW w:w="2540" w:type="dxa"/>
            <w:vMerge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Информатика</w:t>
            </w:r>
          </w:p>
        </w:tc>
        <w:tc>
          <w:tcPr>
            <w:tcW w:w="803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35(1)</w:t>
            </w:r>
          </w:p>
        </w:tc>
        <w:tc>
          <w:tcPr>
            <w:tcW w:w="1275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lang w:eastAsia="en-US"/>
              </w:rPr>
              <w:t>34(1)</w:t>
            </w:r>
          </w:p>
        </w:tc>
        <w:tc>
          <w:tcPr>
            <w:tcW w:w="1276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val="en-US" w:eastAsia="en-US"/>
              </w:rPr>
            </w:pPr>
            <w:r w:rsidRPr="00C86448">
              <w:rPr>
                <w:rFonts w:eastAsia="Calibri"/>
                <w:lang w:val="en-US" w:eastAsia="en-US"/>
              </w:rPr>
              <w:t>69(2)</w:t>
            </w:r>
          </w:p>
        </w:tc>
      </w:tr>
      <w:tr w:rsidR="003E7569" w:rsidRPr="00D7206E" w:rsidTr="006442E0">
        <w:tc>
          <w:tcPr>
            <w:tcW w:w="2540" w:type="dxa"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lastRenderedPageBreak/>
              <w:t>Иностранные языки</w:t>
            </w:r>
          </w:p>
        </w:tc>
        <w:tc>
          <w:tcPr>
            <w:tcW w:w="2894" w:type="dxa"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Английский</w:t>
            </w:r>
            <w:r w:rsidRPr="00C86448">
              <w:rPr>
                <w:rFonts w:eastAsia="Calibri"/>
                <w:szCs w:val="22"/>
                <w:lang w:eastAsia="en-US"/>
              </w:rPr>
              <w:t xml:space="preserve"> язык</w:t>
            </w:r>
          </w:p>
        </w:tc>
        <w:tc>
          <w:tcPr>
            <w:tcW w:w="803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105(3)</w:t>
            </w:r>
          </w:p>
        </w:tc>
        <w:tc>
          <w:tcPr>
            <w:tcW w:w="1275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lang w:eastAsia="en-US"/>
              </w:rPr>
              <w:t>102(3)</w:t>
            </w:r>
          </w:p>
        </w:tc>
        <w:tc>
          <w:tcPr>
            <w:tcW w:w="1276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lang w:eastAsia="en-US"/>
              </w:rPr>
              <w:t>207(3)</w:t>
            </w:r>
          </w:p>
        </w:tc>
      </w:tr>
      <w:tr w:rsidR="003E7569" w:rsidRPr="00D7206E" w:rsidTr="006442E0">
        <w:tc>
          <w:tcPr>
            <w:tcW w:w="2540" w:type="dxa"/>
            <w:vMerge w:val="restart"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Естественные науки</w:t>
            </w:r>
          </w:p>
        </w:tc>
        <w:tc>
          <w:tcPr>
            <w:tcW w:w="2894" w:type="dxa"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Химия</w:t>
            </w:r>
          </w:p>
        </w:tc>
        <w:tc>
          <w:tcPr>
            <w:tcW w:w="803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35(1)</w:t>
            </w:r>
          </w:p>
        </w:tc>
        <w:tc>
          <w:tcPr>
            <w:tcW w:w="1275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lang w:eastAsia="en-US"/>
              </w:rPr>
              <w:t>34(1)</w:t>
            </w:r>
          </w:p>
        </w:tc>
        <w:tc>
          <w:tcPr>
            <w:tcW w:w="1276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val="en-US" w:eastAsia="en-US"/>
              </w:rPr>
            </w:pPr>
            <w:r w:rsidRPr="00C86448">
              <w:rPr>
                <w:rFonts w:eastAsia="Calibri"/>
                <w:lang w:val="en-US" w:eastAsia="en-US"/>
              </w:rPr>
              <w:t>69(2)</w:t>
            </w:r>
          </w:p>
        </w:tc>
      </w:tr>
      <w:tr w:rsidR="003E7569" w:rsidRPr="00D7206E" w:rsidTr="006442E0">
        <w:tc>
          <w:tcPr>
            <w:tcW w:w="2540" w:type="dxa"/>
            <w:vMerge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Биология</w:t>
            </w:r>
          </w:p>
        </w:tc>
        <w:tc>
          <w:tcPr>
            <w:tcW w:w="803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35(1)</w:t>
            </w:r>
          </w:p>
        </w:tc>
        <w:tc>
          <w:tcPr>
            <w:tcW w:w="1275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lang w:eastAsia="en-US"/>
              </w:rPr>
              <w:t>34(1)</w:t>
            </w:r>
          </w:p>
        </w:tc>
        <w:tc>
          <w:tcPr>
            <w:tcW w:w="1276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val="en-US" w:eastAsia="en-US"/>
              </w:rPr>
            </w:pPr>
            <w:r w:rsidRPr="00C86448">
              <w:rPr>
                <w:rFonts w:eastAsia="Calibri"/>
                <w:lang w:val="en-US" w:eastAsia="en-US"/>
              </w:rPr>
              <w:t>69(2)</w:t>
            </w:r>
          </w:p>
        </w:tc>
      </w:tr>
      <w:tr w:rsidR="003E7569" w:rsidRPr="00D7206E" w:rsidTr="006442E0">
        <w:tc>
          <w:tcPr>
            <w:tcW w:w="2540" w:type="dxa"/>
            <w:vMerge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Физика</w:t>
            </w:r>
          </w:p>
        </w:tc>
        <w:tc>
          <w:tcPr>
            <w:tcW w:w="803" w:type="dxa"/>
            <w:shd w:val="clear" w:color="auto" w:fill="auto"/>
          </w:tcPr>
          <w:p w:rsidR="003E7569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70(2)</w:t>
            </w:r>
          </w:p>
        </w:tc>
        <w:tc>
          <w:tcPr>
            <w:tcW w:w="1275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68(2)</w:t>
            </w:r>
          </w:p>
        </w:tc>
        <w:tc>
          <w:tcPr>
            <w:tcW w:w="1276" w:type="dxa"/>
          </w:tcPr>
          <w:p w:rsidR="003E7569" w:rsidRPr="00276C81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138(4)</w:t>
            </w:r>
          </w:p>
        </w:tc>
      </w:tr>
      <w:tr w:rsidR="003E7569" w:rsidRPr="00D7206E" w:rsidTr="006442E0">
        <w:tc>
          <w:tcPr>
            <w:tcW w:w="2540" w:type="dxa"/>
            <w:vMerge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  <w:shd w:val="clear" w:color="auto" w:fill="auto"/>
          </w:tcPr>
          <w:p w:rsidR="003E7569" w:rsidRDefault="003E7569" w:rsidP="006442E0">
            <w:pPr>
              <w:suppressAutoHyphens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География</w:t>
            </w:r>
          </w:p>
        </w:tc>
        <w:tc>
          <w:tcPr>
            <w:tcW w:w="803" w:type="dxa"/>
            <w:shd w:val="clear" w:color="auto" w:fill="auto"/>
          </w:tcPr>
          <w:p w:rsidR="003E7569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val="en-US" w:eastAsia="en-US"/>
              </w:rPr>
            </w:pPr>
            <w:r w:rsidRPr="00C86448">
              <w:rPr>
                <w:rFonts w:eastAsia="Calibri"/>
                <w:szCs w:val="22"/>
                <w:lang w:val="en-US" w:eastAsia="en-US"/>
              </w:rPr>
              <w:t>35(1)</w:t>
            </w:r>
          </w:p>
        </w:tc>
        <w:tc>
          <w:tcPr>
            <w:tcW w:w="1275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val="en-US" w:eastAsia="en-US"/>
              </w:rPr>
            </w:pPr>
            <w:r w:rsidRPr="00C86448">
              <w:rPr>
                <w:rFonts w:eastAsia="Calibri"/>
                <w:lang w:val="en-US" w:eastAsia="en-US"/>
              </w:rPr>
              <w:t>34 (1)</w:t>
            </w:r>
          </w:p>
        </w:tc>
        <w:tc>
          <w:tcPr>
            <w:tcW w:w="1276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val="en-US" w:eastAsia="en-US"/>
              </w:rPr>
            </w:pPr>
            <w:r w:rsidRPr="00C86448">
              <w:rPr>
                <w:rFonts w:eastAsia="Calibri"/>
                <w:lang w:val="en-US" w:eastAsia="en-US"/>
              </w:rPr>
              <w:t>69(2)</w:t>
            </w:r>
          </w:p>
        </w:tc>
      </w:tr>
      <w:tr w:rsidR="003E7569" w:rsidRPr="00D7206E" w:rsidTr="006442E0">
        <w:tc>
          <w:tcPr>
            <w:tcW w:w="2540" w:type="dxa"/>
            <w:vMerge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Астрономия</w:t>
            </w:r>
          </w:p>
        </w:tc>
        <w:tc>
          <w:tcPr>
            <w:tcW w:w="803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lang w:eastAsia="en-US"/>
              </w:rPr>
              <w:t>34 (1)</w:t>
            </w:r>
          </w:p>
        </w:tc>
        <w:tc>
          <w:tcPr>
            <w:tcW w:w="1276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34 (1)</w:t>
            </w:r>
          </w:p>
        </w:tc>
      </w:tr>
      <w:tr w:rsidR="003E7569" w:rsidRPr="00D7206E" w:rsidTr="006442E0">
        <w:tc>
          <w:tcPr>
            <w:tcW w:w="2540" w:type="dxa"/>
            <w:vMerge w:val="restart"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Общественные науки</w:t>
            </w:r>
          </w:p>
        </w:tc>
        <w:tc>
          <w:tcPr>
            <w:tcW w:w="2894" w:type="dxa"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История (Россия в мире)</w:t>
            </w:r>
          </w:p>
        </w:tc>
        <w:tc>
          <w:tcPr>
            <w:tcW w:w="803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70(2)</w:t>
            </w:r>
          </w:p>
        </w:tc>
        <w:tc>
          <w:tcPr>
            <w:tcW w:w="1275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lang w:eastAsia="en-US"/>
              </w:rPr>
              <w:t>68(2)</w:t>
            </w:r>
          </w:p>
        </w:tc>
        <w:tc>
          <w:tcPr>
            <w:tcW w:w="1276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lang w:eastAsia="en-US"/>
              </w:rPr>
              <w:t>138(2)</w:t>
            </w:r>
          </w:p>
        </w:tc>
      </w:tr>
      <w:tr w:rsidR="003E7569" w:rsidRPr="00D7206E" w:rsidTr="006442E0">
        <w:tc>
          <w:tcPr>
            <w:tcW w:w="2540" w:type="dxa"/>
            <w:vMerge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Обществознание</w:t>
            </w:r>
            <w:r>
              <w:rPr>
                <w:rFonts w:eastAsia="Calibri"/>
                <w:szCs w:val="22"/>
                <w:lang w:eastAsia="en-US"/>
              </w:rPr>
              <w:t>(включая экономику и право)</w:t>
            </w:r>
          </w:p>
        </w:tc>
        <w:tc>
          <w:tcPr>
            <w:tcW w:w="803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70(2)</w:t>
            </w:r>
          </w:p>
        </w:tc>
        <w:tc>
          <w:tcPr>
            <w:tcW w:w="1275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lang w:eastAsia="en-US"/>
              </w:rPr>
              <w:t>68(2)</w:t>
            </w:r>
          </w:p>
        </w:tc>
        <w:tc>
          <w:tcPr>
            <w:tcW w:w="1276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lang w:eastAsia="en-US"/>
              </w:rPr>
              <w:t>138(2)</w:t>
            </w:r>
          </w:p>
        </w:tc>
      </w:tr>
      <w:tr w:rsidR="003E7569" w:rsidRPr="00D7206E" w:rsidTr="006442E0">
        <w:tc>
          <w:tcPr>
            <w:tcW w:w="2540" w:type="dxa"/>
            <w:vMerge w:val="restart"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94" w:type="dxa"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803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105(3)</w:t>
            </w:r>
          </w:p>
        </w:tc>
        <w:tc>
          <w:tcPr>
            <w:tcW w:w="1275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lang w:eastAsia="en-US"/>
              </w:rPr>
              <w:t>102(3)</w:t>
            </w:r>
          </w:p>
        </w:tc>
        <w:tc>
          <w:tcPr>
            <w:tcW w:w="1276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lang w:eastAsia="en-US"/>
              </w:rPr>
              <w:t>207(3)</w:t>
            </w:r>
          </w:p>
        </w:tc>
      </w:tr>
      <w:tr w:rsidR="003E7569" w:rsidRPr="00D7206E" w:rsidTr="006442E0">
        <w:tc>
          <w:tcPr>
            <w:tcW w:w="2540" w:type="dxa"/>
            <w:vMerge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803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35(1)</w:t>
            </w:r>
          </w:p>
        </w:tc>
        <w:tc>
          <w:tcPr>
            <w:tcW w:w="1275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lang w:eastAsia="en-US"/>
              </w:rPr>
              <w:t>34(1)</w:t>
            </w:r>
          </w:p>
        </w:tc>
        <w:tc>
          <w:tcPr>
            <w:tcW w:w="1276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val="en-US" w:eastAsia="en-US"/>
              </w:rPr>
            </w:pPr>
            <w:r w:rsidRPr="00C86448">
              <w:rPr>
                <w:rFonts w:eastAsia="Calibri"/>
                <w:lang w:eastAsia="en-US"/>
              </w:rPr>
              <w:t>69(2)</w:t>
            </w:r>
          </w:p>
        </w:tc>
      </w:tr>
      <w:tr w:rsidR="003E7569" w:rsidRPr="00C86448" w:rsidTr="006442E0">
        <w:tc>
          <w:tcPr>
            <w:tcW w:w="2540" w:type="dxa"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803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b/>
                <w:lang w:val="en-US" w:eastAsia="en-US"/>
              </w:rPr>
            </w:pPr>
            <w:r w:rsidRPr="00C86448">
              <w:rPr>
                <w:rFonts w:eastAsia="Calibri"/>
                <w:b/>
                <w:szCs w:val="22"/>
                <w:lang w:eastAsia="en-US"/>
              </w:rPr>
              <w:t>1050(30)</w:t>
            </w:r>
          </w:p>
        </w:tc>
        <w:tc>
          <w:tcPr>
            <w:tcW w:w="1275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 w:rsidRPr="00C86448">
              <w:rPr>
                <w:rFonts w:eastAsia="Calibri"/>
                <w:b/>
                <w:lang w:eastAsia="en-US"/>
              </w:rPr>
              <w:t>1054(31)</w:t>
            </w:r>
          </w:p>
        </w:tc>
        <w:tc>
          <w:tcPr>
            <w:tcW w:w="1276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 w:rsidRPr="00C86448">
              <w:rPr>
                <w:rFonts w:eastAsia="Calibri"/>
                <w:b/>
                <w:lang w:eastAsia="en-US"/>
              </w:rPr>
              <w:t>2104(61)</w:t>
            </w:r>
          </w:p>
        </w:tc>
      </w:tr>
      <w:tr w:rsidR="003E7569" w:rsidRPr="00C86448" w:rsidTr="006442E0">
        <w:tc>
          <w:tcPr>
            <w:tcW w:w="7797" w:type="dxa"/>
            <w:gridSpan w:val="4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 w:rsidRPr="00C86448">
              <w:rPr>
                <w:rFonts w:eastAsia="Calibri"/>
                <w:b/>
                <w:szCs w:val="22"/>
                <w:lang w:eastAsia="en-US"/>
              </w:rPr>
              <w:t>Предметы и курсы по выбору</w:t>
            </w:r>
          </w:p>
        </w:tc>
        <w:tc>
          <w:tcPr>
            <w:tcW w:w="1275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</w:tr>
      <w:tr w:rsidR="003E7569" w:rsidRPr="00C86448" w:rsidTr="006442E0">
        <w:tc>
          <w:tcPr>
            <w:tcW w:w="2540" w:type="dxa"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Индивидуальный проект</w:t>
            </w:r>
          </w:p>
        </w:tc>
        <w:tc>
          <w:tcPr>
            <w:tcW w:w="803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ЭК</w:t>
            </w:r>
          </w:p>
        </w:tc>
        <w:tc>
          <w:tcPr>
            <w:tcW w:w="1560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val="en-US" w:eastAsia="en-US"/>
              </w:rPr>
            </w:pPr>
            <w:r w:rsidRPr="00C86448">
              <w:rPr>
                <w:rFonts w:eastAsia="Calibri"/>
                <w:szCs w:val="22"/>
                <w:lang w:val="en-US" w:eastAsia="en-US"/>
              </w:rPr>
              <w:t>35(1)</w:t>
            </w:r>
          </w:p>
        </w:tc>
        <w:tc>
          <w:tcPr>
            <w:tcW w:w="1275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val="en-US" w:eastAsia="en-US"/>
              </w:rPr>
            </w:pPr>
            <w:r w:rsidRPr="00C86448">
              <w:rPr>
                <w:rFonts w:eastAsia="Calibri"/>
                <w:lang w:val="en-US" w:eastAsia="en-US"/>
              </w:rPr>
              <w:t>34 (1)</w:t>
            </w:r>
          </w:p>
        </w:tc>
        <w:tc>
          <w:tcPr>
            <w:tcW w:w="1276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val="en-US" w:eastAsia="en-US"/>
              </w:rPr>
            </w:pPr>
            <w:r w:rsidRPr="00C86448">
              <w:rPr>
                <w:rFonts w:eastAsia="Calibri"/>
                <w:lang w:val="en-US" w:eastAsia="en-US"/>
              </w:rPr>
              <w:t>69(2)</w:t>
            </w:r>
          </w:p>
        </w:tc>
      </w:tr>
      <w:tr w:rsidR="003E7569" w:rsidRPr="00C86448" w:rsidTr="006442E0">
        <w:tc>
          <w:tcPr>
            <w:tcW w:w="2540" w:type="dxa"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Предпринимательская деятельность</w:t>
            </w:r>
          </w:p>
        </w:tc>
        <w:tc>
          <w:tcPr>
            <w:tcW w:w="803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lang w:eastAsia="en-US"/>
              </w:rPr>
              <w:t>ЭК</w:t>
            </w:r>
          </w:p>
        </w:tc>
        <w:tc>
          <w:tcPr>
            <w:tcW w:w="1560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val="en-US"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35(1)</w:t>
            </w:r>
          </w:p>
        </w:tc>
        <w:tc>
          <w:tcPr>
            <w:tcW w:w="1275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35(1)</w:t>
            </w:r>
          </w:p>
        </w:tc>
      </w:tr>
      <w:tr w:rsidR="003E7569" w:rsidRPr="00C86448" w:rsidTr="006442E0">
        <w:tc>
          <w:tcPr>
            <w:tcW w:w="2540" w:type="dxa"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 xml:space="preserve">Русский </w:t>
            </w:r>
          </w:p>
        </w:tc>
        <w:tc>
          <w:tcPr>
            <w:tcW w:w="803" w:type="dxa"/>
            <w:shd w:val="clear" w:color="auto" w:fill="auto"/>
          </w:tcPr>
          <w:p w:rsidR="003E7569" w:rsidRPr="00C86448" w:rsidRDefault="003E7569" w:rsidP="006442E0">
            <w:r w:rsidRPr="00C86448">
              <w:rPr>
                <w:sz w:val="22"/>
              </w:rPr>
              <w:t>ЭК</w:t>
            </w:r>
          </w:p>
        </w:tc>
        <w:tc>
          <w:tcPr>
            <w:tcW w:w="1560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70(2)</w:t>
            </w:r>
          </w:p>
        </w:tc>
        <w:tc>
          <w:tcPr>
            <w:tcW w:w="1275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lang w:eastAsia="en-US"/>
              </w:rPr>
              <w:t>68(2)</w:t>
            </w:r>
          </w:p>
        </w:tc>
        <w:tc>
          <w:tcPr>
            <w:tcW w:w="1276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lang w:eastAsia="en-US"/>
              </w:rPr>
              <w:t>138(4)</w:t>
            </w:r>
          </w:p>
        </w:tc>
      </w:tr>
      <w:tr w:rsidR="003E7569" w:rsidRPr="00C86448" w:rsidTr="006442E0">
        <w:tc>
          <w:tcPr>
            <w:tcW w:w="2540" w:type="dxa"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  <w:shd w:val="clear" w:color="auto" w:fill="auto"/>
          </w:tcPr>
          <w:p w:rsidR="003E7569" w:rsidRPr="00276C81" w:rsidRDefault="003E7569" w:rsidP="006442E0">
            <w:pPr>
              <w:suppressAutoHyphens/>
              <w:rPr>
                <w:rFonts w:eastAsia="Calibri"/>
                <w:lang w:eastAsia="en-US"/>
              </w:rPr>
            </w:pPr>
            <w:r w:rsidRPr="00276C81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803" w:type="dxa"/>
            <w:shd w:val="clear" w:color="auto" w:fill="auto"/>
          </w:tcPr>
          <w:p w:rsidR="003E7569" w:rsidRPr="00276C81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276C81">
              <w:rPr>
                <w:rFonts w:eastAsia="Calibri"/>
                <w:lang w:eastAsia="en-US"/>
              </w:rPr>
              <w:t>ЭК</w:t>
            </w:r>
          </w:p>
        </w:tc>
        <w:tc>
          <w:tcPr>
            <w:tcW w:w="1560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val="en-US" w:eastAsia="en-US"/>
              </w:rPr>
            </w:pPr>
            <w:r w:rsidRPr="00C86448">
              <w:rPr>
                <w:rFonts w:eastAsia="Calibri"/>
                <w:szCs w:val="22"/>
                <w:lang w:val="en-US" w:eastAsia="en-US"/>
              </w:rPr>
              <w:t>35(1)</w:t>
            </w:r>
          </w:p>
        </w:tc>
        <w:tc>
          <w:tcPr>
            <w:tcW w:w="1275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val="en-US" w:eastAsia="en-US"/>
              </w:rPr>
            </w:pPr>
            <w:r w:rsidRPr="00C86448">
              <w:rPr>
                <w:rFonts w:eastAsia="Calibri"/>
                <w:lang w:val="en-US" w:eastAsia="en-US"/>
              </w:rPr>
              <w:t>34 (1)</w:t>
            </w:r>
          </w:p>
        </w:tc>
        <w:tc>
          <w:tcPr>
            <w:tcW w:w="1276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val="en-US" w:eastAsia="en-US"/>
              </w:rPr>
            </w:pPr>
            <w:r w:rsidRPr="00C86448">
              <w:rPr>
                <w:rFonts w:eastAsia="Calibri"/>
                <w:lang w:val="en-US" w:eastAsia="en-US"/>
              </w:rPr>
              <w:t>69(2)</w:t>
            </w:r>
          </w:p>
        </w:tc>
      </w:tr>
      <w:tr w:rsidR="003E7569" w:rsidRPr="00C86448" w:rsidTr="006442E0">
        <w:tc>
          <w:tcPr>
            <w:tcW w:w="2540" w:type="dxa"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  <w:shd w:val="clear" w:color="auto" w:fill="auto"/>
          </w:tcPr>
          <w:p w:rsidR="003E7569" w:rsidRPr="00276C81" w:rsidRDefault="003E7569" w:rsidP="006442E0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Химия</w:t>
            </w:r>
          </w:p>
        </w:tc>
        <w:tc>
          <w:tcPr>
            <w:tcW w:w="803" w:type="dxa"/>
            <w:shd w:val="clear" w:color="auto" w:fill="auto"/>
          </w:tcPr>
          <w:p w:rsidR="003E7569" w:rsidRPr="00276C81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276C81">
              <w:rPr>
                <w:rFonts w:eastAsia="Calibri"/>
                <w:lang w:eastAsia="en-US"/>
              </w:rPr>
              <w:t>ЭК</w:t>
            </w:r>
          </w:p>
        </w:tc>
        <w:tc>
          <w:tcPr>
            <w:tcW w:w="1560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val="en-US" w:eastAsia="en-US"/>
              </w:rPr>
            </w:pPr>
            <w:r w:rsidRPr="00C86448">
              <w:rPr>
                <w:rFonts w:eastAsia="Calibri"/>
                <w:szCs w:val="22"/>
                <w:lang w:val="en-US" w:eastAsia="en-US"/>
              </w:rPr>
              <w:t>35(1)</w:t>
            </w:r>
          </w:p>
        </w:tc>
        <w:tc>
          <w:tcPr>
            <w:tcW w:w="1275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val="en-US" w:eastAsia="en-US"/>
              </w:rPr>
            </w:pPr>
            <w:r w:rsidRPr="00C86448">
              <w:rPr>
                <w:rFonts w:eastAsia="Calibri"/>
                <w:lang w:val="en-US" w:eastAsia="en-US"/>
              </w:rPr>
              <w:t>34 (1)</w:t>
            </w:r>
          </w:p>
        </w:tc>
        <w:tc>
          <w:tcPr>
            <w:tcW w:w="1276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val="en-US" w:eastAsia="en-US"/>
              </w:rPr>
            </w:pPr>
            <w:r w:rsidRPr="00C86448">
              <w:rPr>
                <w:rFonts w:eastAsia="Calibri"/>
                <w:lang w:val="en-US" w:eastAsia="en-US"/>
              </w:rPr>
              <w:t>69(2)</w:t>
            </w:r>
          </w:p>
        </w:tc>
      </w:tr>
      <w:tr w:rsidR="003E7569" w:rsidRPr="00C86448" w:rsidTr="006442E0">
        <w:tc>
          <w:tcPr>
            <w:tcW w:w="2540" w:type="dxa"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  <w:shd w:val="clear" w:color="auto" w:fill="auto"/>
          </w:tcPr>
          <w:p w:rsidR="003E7569" w:rsidRDefault="003E7569" w:rsidP="006442E0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Биология</w:t>
            </w:r>
          </w:p>
        </w:tc>
        <w:tc>
          <w:tcPr>
            <w:tcW w:w="803" w:type="dxa"/>
            <w:shd w:val="clear" w:color="auto" w:fill="auto"/>
          </w:tcPr>
          <w:p w:rsidR="003E7569" w:rsidRPr="00276C81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276C81">
              <w:rPr>
                <w:rFonts w:eastAsia="Calibri"/>
                <w:lang w:eastAsia="en-US"/>
              </w:rPr>
              <w:t>ЭК</w:t>
            </w:r>
          </w:p>
        </w:tc>
        <w:tc>
          <w:tcPr>
            <w:tcW w:w="1560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val="en-US" w:eastAsia="en-US"/>
              </w:rPr>
            </w:pPr>
            <w:r w:rsidRPr="00C86448">
              <w:rPr>
                <w:rFonts w:eastAsia="Calibri"/>
                <w:szCs w:val="22"/>
                <w:lang w:val="en-US" w:eastAsia="en-US"/>
              </w:rPr>
              <w:t>35(1)</w:t>
            </w:r>
          </w:p>
        </w:tc>
        <w:tc>
          <w:tcPr>
            <w:tcW w:w="1275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val="en-US" w:eastAsia="en-US"/>
              </w:rPr>
            </w:pPr>
            <w:r w:rsidRPr="00C86448">
              <w:rPr>
                <w:rFonts w:eastAsia="Calibri"/>
                <w:lang w:val="en-US" w:eastAsia="en-US"/>
              </w:rPr>
              <w:t>34 (1)</w:t>
            </w:r>
          </w:p>
        </w:tc>
        <w:tc>
          <w:tcPr>
            <w:tcW w:w="1276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val="en-US" w:eastAsia="en-US"/>
              </w:rPr>
            </w:pPr>
            <w:r w:rsidRPr="00C86448">
              <w:rPr>
                <w:rFonts w:eastAsia="Calibri"/>
                <w:lang w:val="en-US" w:eastAsia="en-US"/>
              </w:rPr>
              <w:t>69(2)</w:t>
            </w:r>
          </w:p>
        </w:tc>
      </w:tr>
      <w:tr w:rsidR="003E7569" w:rsidRPr="00C86448" w:rsidTr="006442E0">
        <w:tc>
          <w:tcPr>
            <w:tcW w:w="2540" w:type="dxa"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b/>
                <w:lang w:eastAsia="en-US"/>
              </w:rPr>
            </w:pPr>
            <w:r w:rsidRPr="00C86448">
              <w:rPr>
                <w:rFonts w:eastAsia="Calibri"/>
                <w:b/>
                <w:szCs w:val="22"/>
                <w:lang w:eastAsia="en-US"/>
              </w:rPr>
              <w:t>ИТОГО</w:t>
            </w:r>
          </w:p>
        </w:tc>
        <w:tc>
          <w:tcPr>
            <w:tcW w:w="803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3E7569" w:rsidRPr="00C86448" w:rsidRDefault="003E7569" w:rsidP="006442E0">
            <w:pPr>
              <w:suppressAutoHyphens/>
              <w:ind w:left="-176"/>
              <w:jc w:val="both"/>
              <w:rPr>
                <w:rFonts w:eastAsia="Calibri"/>
                <w:b/>
                <w:lang w:eastAsia="en-US"/>
              </w:rPr>
            </w:pPr>
            <w:r w:rsidRPr="00C86448">
              <w:rPr>
                <w:rFonts w:eastAsia="Calibri"/>
                <w:b/>
                <w:szCs w:val="22"/>
                <w:lang w:eastAsia="en-US"/>
              </w:rPr>
              <w:t xml:space="preserve">   245(7)</w:t>
            </w:r>
          </w:p>
        </w:tc>
        <w:tc>
          <w:tcPr>
            <w:tcW w:w="1275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 w:rsidRPr="00C86448">
              <w:rPr>
                <w:rFonts w:eastAsia="Calibri"/>
                <w:b/>
                <w:lang w:eastAsia="en-US"/>
              </w:rPr>
              <w:t>204 (6)</w:t>
            </w:r>
          </w:p>
        </w:tc>
        <w:tc>
          <w:tcPr>
            <w:tcW w:w="1276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 w:rsidRPr="00C86448">
              <w:rPr>
                <w:rFonts w:eastAsia="Calibri"/>
                <w:b/>
                <w:lang w:eastAsia="en-US"/>
              </w:rPr>
              <w:t>449(13)</w:t>
            </w:r>
          </w:p>
        </w:tc>
      </w:tr>
      <w:tr w:rsidR="003E7569" w:rsidRPr="00C86448" w:rsidTr="006442E0">
        <w:tc>
          <w:tcPr>
            <w:tcW w:w="2540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br/>
            </w:r>
            <w:r w:rsidRPr="00C86448">
              <w:rPr>
                <w:rFonts w:eastAsia="Calibri"/>
                <w:b/>
                <w:lang w:eastAsia="en-US"/>
              </w:rPr>
              <w:t>ВСЕГО</w:t>
            </w:r>
          </w:p>
        </w:tc>
        <w:tc>
          <w:tcPr>
            <w:tcW w:w="2894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63" w:type="dxa"/>
            <w:gridSpan w:val="2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 w:rsidRPr="00C86448">
              <w:rPr>
                <w:rFonts w:eastAsia="Calibri"/>
                <w:b/>
                <w:lang w:eastAsia="en-US"/>
              </w:rPr>
              <w:t>1295 (37)</w:t>
            </w:r>
          </w:p>
        </w:tc>
        <w:tc>
          <w:tcPr>
            <w:tcW w:w="1275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 w:rsidRPr="00C86448">
              <w:rPr>
                <w:rFonts w:eastAsia="Calibri"/>
                <w:b/>
                <w:lang w:eastAsia="en-US"/>
              </w:rPr>
              <w:t>1258(37)</w:t>
            </w:r>
          </w:p>
        </w:tc>
        <w:tc>
          <w:tcPr>
            <w:tcW w:w="1276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 w:rsidRPr="00C86448">
              <w:rPr>
                <w:rFonts w:eastAsia="Calibri"/>
                <w:b/>
                <w:lang w:eastAsia="en-US"/>
              </w:rPr>
              <w:t>2553(74)</w:t>
            </w:r>
          </w:p>
        </w:tc>
      </w:tr>
    </w:tbl>
    <w:p w:rsidR="003E7569" w:rsidRPr="00C86448" w:rsidRDefault="003E7569" w:rsidP="003E7569">
      <w:pPr>
        <w:widowControl w:val="0"/>
        <w:tabs>
          <w:tab w:val="left" w:pos="9810"/>
        </w:tabs>
        <w:autoSpaceDE w:val="0"/>
        <w:autoSpaceDN w:val="0"/>
        <w:adjustRightInd w:val="0"/>
        <w:spacing w:line="240" w:lineRule="exact"/>
        <w:ind w:firstLine="425"/>
        <w:contextualSpacing/>
        <w:rPr>
          <w:b/>
        </w:rPr>
      </w:pPr>
      <w:r w:rsidRPr="00C86448">
        <w:rPr>
          <w:b/>
        </w:rPr>
        <w:tab/>
      </w:r>
    </w:p>
    <w:p w:rsidR="003E7569" w:rsidRPr="00C86448" w:rsidRDefault="003E7569" w:rsidP="003E7569">
      <w:pPr>
        <w:widowControl w:val="0"/>
        <w:autoSpaceDE w:val="0"/>
        <w:autoSpaceDN w:val="0"/>
        <w:adjustRightInd w:val="0"/>
        <w:ind w:firstLine="426"/>
        <w:rPr>
          <w:sz w:val="22"/>
        </w:rPr>
      </w:pPr>
    </w:p>
    <w:p w:rsidR="003E7569" w:rsidRPr="00C86448" w:rsidRDefault="003E7569" w:rsidP="003E7569">
      <w:pPr>
        <w:widowControl w:val="0"/>
        <w:autoSpaceDE w:val="0"/>
        <w:autoSpaceDN w:val="0"/>
        <w:adjustRightInd w:val="0"/>
        <w:ind w:firstLine="426"/>
        <w:rPr>
          <w:sz w:val="22"/>
        </w:rPr>
      </w:pPr>
    </w:p>
    <w:p w:rsidR="003E7569" w:rsidRPr="00DD44EB" w:rsidRDefault="003E7569" w:rsidP="003E7569">
      <w:pPr>
        <w:suppressAutoHyphens/>
        <w:ind w:firstLine="709"/>
        <w:jc w:val="center"/>
        <w:rPr>
          <w:rFonts w:eastAsia="Calibri"/>
          <w:b/>
          <w:szCs w:val="22"/>
          <w:lang w:eastAsia="en-US"/>
        </w:rPr>
      </w:pPr>
      <w:r w:rsidRPr="00DD44EB">
        <w:rPr>
          <w:rFonts w:eastAsia="Calibri"/>
          <w:b/>
          <w:szCs w:val="22"/>
          <w:lang w:eastAsia="en-US"/>
        </w:rPr>
        <w:t xml:space="preserve">Учебный план </w:t>
      </w:r>
      <w:r>
        <w:rPr>
          <w:rFonts w:eastAsia="Calibri"/>
          <w:b/>
          <w:szCs w:val="22"/>
          <w:lang w:eastAsia="en-US"/>
        </w:rPr>
        <w:t xml:space="preserve">профильного 10б казачьего </w:t>
      </w:r>
      <w:r w:rsidRPr="00DD44EB">
        <w:rPr>
          <w:rFonts w:eastAsia="Calibri"/>
          <w:b/>
          <w:szCs w:val="22"/>
          <w:lang w:eastAsia="en-US"/>
        </w:rPr>
        <w:t xml:space="preserve"> класса</w:t>
      </w:r>
    </w:p>
    <w:p w:rsidR="003E7569" w:rsidRPr="00DD44EB" w:rsidRDefault="003E7569" w:rsidP="003E7569">
      <w:pPr>
        <w:suppressAutoHyphens/>
        <w:ind w:firstLine="709"/>
        <w:jc w:val="center"/>
        <w:rPr>
          <w:rFonts w:eastAsia="Calibri"/>
          <w:b/>
          <w:szCs w:val="22"/>
          <w:lang w:eastAsia="en-US"/>
        </w:rPr>
      </w:pPr>
      <w:r w:rsidRPr="00DD44EB">
        <w:rPr>
          <w:rFonts w:eastAsia="Calibri"/>
          <w:b/>
          <w:szCs w:val="22"/>
          <w:lang w:eastAsia="en-US"/>
        </w:rPr>
        <w:t xml:space="preserve"> на 2022-2023 год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0"/>
        <w:gridCol w:w="2894"/>
        <w:gridCol w:w="803"/>
        <w:gridCol w:w="1560"/>
        <w:gridCol w:w="1275"/>
        <w:gridCol w:w="1276"/>
      </w:tblGrid>
      <w:tr w:rsidR="003E7569" w:rsidRPr="00D7206E" w:rsidTr="006442E0">
        <w:tc>
          <w:tcPr>
            <w:tcW w:w="2540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C86448">
              <w:rPr>
                <w:rFonts w:eastAsia="Calibri"/>
                <w:b/>
                <w:szCs w:val="22"/>
                <w:lang w:eastAsia="en-US"/>
              </w:rPr>
              <w:t>Предметная область</w:t>
            </w:r>
          </w:p>
        </w:tc>
        <w:tc>
          <w:tcPr>
            <w:tcW w:w="2894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C86448">
              <w:rPr>
                <w:rFonts w:eastAsia="Calibri"/>
                <w:b/>
                <w:szCs w:val="22"/>
                <w:lang w:eastAsia="en-US"/>
              </w:rPr>
              <w:t>Учебный предмет</w:t>
            </w:r>
          </w:p>
        </w:tc>
        <w:tc>
          <w:tcPr>
            <w:tcW w:w="803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C86448">
              <w:rPr>
                <w:rFonts w:eastAsia="Calibri"/>
                <w:b/>
                <w:szCs w:val="22"/>
                <w:lang w:eastAsia="en-US"/>
              </w:rPr>
              <w:t>Уровень</w:t>
            </w:r>
          </w:p>
        </w:tc>
        <w:tc>
          <w:tcPr>
            <w:tcW w:w="1560" w:type="dxa"/>
            <w:shd w:val="clear" w:color="auto" w:fill="auto"/>
          </w:tcPr>
          <w:p w:rsidR="003E7569" w:rsidRDefault="003E7569" w:rsidP="006442E0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Кол</w:t>
            </w:r>
            <w:r w:rsidRPr="00C86448">
              <w:rPr>
                <w:rFonts w:eastAsia="Calibri"/>
                <w:b/>
                <w:lang w:eastAsia="en-US"/>
              </w:rPr>
              <w:t>-во часов</w:t>
            </w:r>
          </w:p>
          <w:p w:rsidR="003E7569" w:rsidRPr="00C86448" w:rsidRDefault="003E7569" w:rsidP="006442E0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C86448">
              <w:rPr>
                <w:rFonts w:eastAsia="Calibri"/>
                <w:b/>
                <w:lang w:eastAsia="en-US"/>
              </w:rPr>
              <w:t xml:space="preserve"> 10 класс</w:t>
            </w:r>
          </w:p>
        </w:tc>
        <w:tc>
          <w:tcPr>
            <w:tcW w:w="1275" w:type="dxa"/>
          </w:tcPr>
          <w:p w:rsidR="003E7569" w:rsidRPr="00C86448" w:rsidRDefault="003E7569" w:rsidP="006442E0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C86448">
              <w:rPr>
                <w:rFonts w:eastAsia="Calibri"/>
                <w:b/>
                <w:lang w:eastAsia="en-US"/>
              </w:rPr>
              <w:t>Кол-во часов 11класс</w:t>
            </w:r>
          </w:p>
        </w:tc>
        <w:tc>
          <w:tcPr>
            <w:tcW w:w="1276" w:type="dxa"/>
          </w:tcPr>
          <w:p w:rsidR="003E7569" w:rsidRPr="00C86448" w:rsidRDefault="003E7569" w:rsidP="006442E0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C86448">
              <w:rPr>
                <w:rFonts w:eastAsia="Calibri"/>
                <w:b/>
                <w:lang w:eastAsia="en-US"/>
              </w:rPr>
              <w:t>итого</w:t>
            </w:r>
          </w:p>
        </w:tc>
      </w:tr>
      <w:tr w:rsidR="003E7569" w:rsidRPr="00D7206E" w:rsidTr="006442E0">
        <w:trPr>
          <w:trHeight w:val="495"/>
        </w:trPr>
        <w:tc>
          <w:tcPr>
            <w:tcW w:w="2540" w:type="dxa"/>
            <w:vMerge w:val="restart"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Русский язык и литература</w:t>
            </w:r>
          </w:p>
        </w:tc>
        <w:tc>
          <w:tcPr>
            <w:tcW w:w="2894" w:type="dxa"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 xml:space="preserve">Русский язык </w:t>
            </w:r>
          </w:p>
        </w:tc>
        <w:tc>
          <w:tcPr>
            <w:tcW w:w="803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35(1)</w:t>
            </w:r>
          </w:p>
        </w:tc>
        <w:tc>
          <w:tcPr>
            <w:tcW w:w="1275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lang w:eastAsia="en-US"/>
              </w:rPr>
              <w:t>34(1)</w:t>
            </w:r>
          </w:p>
        </w:tc>
        <w:tc>
          <w:tcPr>
            <w:tcW w:w="1276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lang w:eastAsia="en-US"/>
              </w:rPr>
              <w:t>69(2)</w:t>
            </w:r>
          </w:p>
        </w:tc>
      </w:tr>
      <w:tr w:rsidR="003E7569" w:rsidRPr="00D7206E" w:rsidTr="006442E0">
        <w:tc>
          <w:tcPr>
            <w:tcW w:w="2540" w:type="dxa"/>
            <w:vMerge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Литература</w:t>
            </w:r>
          </w:p>
        </w:tc>
        <w:tc>
          <w:tcPr>
            <w:tcW w:w="803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105(3)</w:t>
            </w:r>
          </w:p>
        </w:tc>
        <w:tc>
          <w:tcPr>
            <w:tcW w:w="1275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lang w:eastAsia="en-US"/>
              </w:rPr>
              <w:t>102(3)</w:t>
            </w:r>
          </w:p>
        </w:tc>
        <w:tc>
          <w:tcPr>
            <w:tcW w:w="1276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lang w:eastAsia="en-US"/>
              </w:rPr>
              <w:t>207(3)</w:t>
            </w:r>
          </w:p>
        </w:tc>
      </w:tr>
      <w:tr w:rsidR="003E7569" w:rsidRPr="00D7206E" w:rsidTr="006442E0">
        <w:tc>
          <w:tcPr>
            <w:tcW w:w="2540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Родной язык и родная литература</w:t>
            </w:r>
          </w:p>
        </w:tc>
        <w:tc>
          <w:tcPr>
            <w:tcW w:w="2894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Родной язык(осетинский)</w:t>
            </w:r>
          </w:p>
        </w:tc>
        <w:tc>
          <w:tcPr>
            <w:tcW w:w="803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105(3)</w:t>
            </w:r>
          </w:p>
        </w:tc>
        <w:tc>
          <w:tcPr>
            <w:tcW w:w="1275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lang w:eastAsia="en-US"/>
              </w:rPr>
              <w:t>102(3)</w:t>
            </w:r>
          </w:p>
        </w:tc>
        <w:tc>
          <w:tcPr>
            <w:tcW w:w="1276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lang w:eastAsia="en-US"/>
              </w:rPr>
              <w:t>207(3)</w:t>
            </w:r>
          </w:p>
        </w:tc>
      </w:tr>
      <w:tr w:rsidR="003E7569" w:rsidRPr="00D7206E" w:rsidTr="006442E0">
        <w:tc>
          <w:tcPr>
            <w:tcW w:w="2540" w:type="dxa"/>
            <w:vMerge w:val="restart"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2894" w:type="dxa"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03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1</w:t>
            </w:r>
            <w:r>
              <w:rPr>
                <w:rFonts w:eastAsia="Calibri"/>
                <w:szCs w:val="22"/>
                <w:lang w:eastAsia="en-US"/>
              </w:rPr>
              <w:t>40</w:t>
            </w:r>
            <w:r w:rsidRPr="00C86448">
              <w:rPr>
                <w:rFonts w:eastAsia="Calibri"/>
                <w:szCs w:val="22"/>
                <w:lang w:eastAsia="en-US"/>
              </w:rPr>
              <w:t>(</w:t>
            </w:r>
            <w:r>
              <w:rPr>
                <w:rFonts w:eastAsia="Calibri"/>
                <w:szCs w:val="22"/>
                <w:lang w:eastAsia="en-US"/>
              </w:rPr>
              <w:t>4</w:t>
            </w:r>
            <w:r w:rsidRPr="00C86448">
              <w:rPr>
                <w:rFonts w:eastAsia="Calibri"/>
                <w:szCs w:val="22"/>
                <w:lang w:eastAsia="en-US"/>
              </w:rPr>
              <w:t>)</w:t>
            </w:r>
          </w:p>
        </w:tc>
        <w:tc>
          <w:tcPr>
            <w:tcW w:w="1275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36</w:t>
            </w:r>
            <w:r w:rsidRPr="00C86448"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lang w:eastAsia="en-US"/>
              </w:rPr>
              <w:t>4</w:t>
            </w:r>
            <w:r w:rsidRPr="00C86448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276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276</w:t>
            </w:r>
            <w:r w:rsidRPr="00C86448"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lang w:eastAsia="en-US"/>
              </w:rPr>
              <w:t>4</w:t>
            </w:r>
            <w:r w:rsidRPr="00C86448">
              <w:rPr>
                <w:rFonts w:eastAsia="Calibri"/>
                <w:lang w:eastAsia="en-US"/>
              </w:rPr>
              <w:t>)</w:t>
            </w:r>
          </w:p>
        </w:tc>
      </w:tr>
      <w:tr w:rsidR="003E7569" w:rsidRPr="00D7206E" w:rsidTr="006442E0">
        <w:tc>
          <w:tcPr>
            <w:tcW w:w="2540" w:type="dxa"/>
            <w:vMerge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Информатика</w:t>
            </w:r>
          </w:p>
        </w:tc>
        <w:tc>
          <w:tcPr>
            <w:tcW w:w="803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35(1)</w:t>
            </w:r>
          </w:p>
        </w:tc>
        <w:tc>
          <w:tcPr>
            <w:tcW w:w="1275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lang w:eastAsia="en-US"/>
              </w:rPr>
              <w:t>34(1)</w:t>
            </w:r>
          </w:p>
        </w:tc>
        <w:tc>
          <w:tcPr>
            <w:tcW w:w="1276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val="en-US" w:eastAsia="en-US"/>
              </w:rPr>
            </w:pPr>
            <w:r w:rsidRPr="00C86448">
              <w:rPr>
                <w:rFonts w:eastAsia="Calibri"/>
                <w:lang w:val="en-US" w:eastAsia="en-US"/>
              </w:rPr>
              <w:t>69(2)</w:t>
            </w:r>
          </w:p>
        </w:tc>
      </w:tr>
      <w:tr w:rsidR="003E7569" w:rsidRPr="00D7206E" w:rsidTr="006442E0">
        <w:tc>
          <w:tcPr>
            <w:tcW w:w="2540" w:type="dxa"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Иностранные языки</w:t>
            </w:r>
          </w:p>
        </w:tc>
        <w:tc>
          <w:tcPr>
            <w:tcW w:w="2894" w:type="dxa"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Английский</w:t>
            </w:r>
            <w:r w:rsidRPr="00C86448">
              <w:rPr>
                <w:rFonts w:eastAsia="Calibri"/>
                <w:szCs w:val="22"/>
                <w:lang w:eastAsia="en-US"/>
              </w:rPr>
              <w:t xml:space="preserve"> язык</w:t>
            </w:r>
          </w:p>
        </w:tc>
        <w:tc>
          <w:tcPr>
            <w:tcW w:w="803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105(3)</w:t>
            </w:r>
          </w:p>
        </w:tc>
        <w:tc>
          <w:tcPr>
            <w:tcW w:w="1275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lang w:eastAsia="en-US"/>
              </w:rPr>
              <w:t>102(3)</w:t>
            </w:r>
          </w:p>
        </w:tc>
        <w:tc>
          <w:tcPr>
            <w:tcW w:w="1276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lang w:eastAsia="en-US"/>
              </w:rPr>
              <w:t>207(3)</w:t>
            </w:r>
          </w:p>
        </w:tc>
      </w:tr>
      <w:tr w:rsidR="003E7569" w:rsidRPr="00D7206E" w:rsidTr="006442E0">
        <w:tc>
          <w:tcPr>
            <w:tcW w:w="2540" w:type="dxa"/>
            <w:vMerge w:val="restart"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Естественные науки</w:t>
            </w:r>
          </w:p>
        </w:tc>
        <w:tc>
          <w:tcPr>
            <w:tcW w:w="2894" w:type="dxa"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Химия</w:t>
            </w:r>
          </w:p>
        </w:tc>
        <w:tc>
          <w:tcPr>
            <w:tcW w:w="803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35(1)</w:t>
            </w:r>
          </w:p>
        </w:tc>
        <w:tc>
          <w:tcPr>
            <w:tcW w:w="1275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lang w:eastAsia="en-US"/>
              </w:rPr>
              <w:t>34(1)</w:t>
            </w:r>
          </w:p>
        </w:tc>
        <w:tc>
          <w:tcPr>
            <w:tcW w:w="1276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val="en-US" w:eastAsia="en-US"/>
              </w:rPr>
            </w:pPr>
            <w:r w:rsidRPr="00C86448">
              <w:rPr>
                <w:rFonts w:eastAsia="Calibri"/>
                <w:lang w:val="en-US" w:eastAsia="en-US"/>
              </w:rPr>
              <w:t>69(2)</w:t>
            </w:r>
          </w:p>
        </w:tc>
      </w:tr>
      <w:tr w:rsidR="003E7569" w:rsidRPr="00D7206E" w:rsidTr="006442E0">
        <w:tc>
          <w:tcPr>
            <w:tcW w:w="2540" w:type="dxa"/>
            <w:vMerge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Биология</w:t>
            </w:r>
          </w:p>
        </w:tc>
        <w:tc>
          <w:tcPr>
            <w:tcW w:w="803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35(1)</w:t>
            </w:r>
          </w:p>
        </w:tc>
        <w:tc>
          <w:tcPr>
            <w:tcW w:w="1275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lang w:eastAsia="en-US"/>
              </w:rPr>
              <w:t>34(1)</w:t>
            </w:r>
          </w:p>
        </w:tc>
        <w:tc>
          <w:tcPr>
            <w:tcW w:w="1276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val="en-US" w:eastAsia="en-US"/>
              </w:rPr>
            </w:pPr>
            <w:r w:rsidRPr="00C86448">
              <w:rPr>
                <w:rFonts w:eastAsia="Calibri"/>
                <w:lang w:val="en-US" w:eastAsia="en-US"/>
              </w:rPr>
              <w:t>69(2)</w:t>
            </w:r>
          </w:p>
        </w:tc>
      </w:tr>
      <w:tr w:rsidR="003E7569" w:rsidRPr="00D7206E" w:rsidTr="006442E0">
        <w:tc>
          <w:tcPr>
            <w:tcW w:w="2540" w:type="dxa"/>
            <w:vMerge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Физика</w:t>
            </w:r>
          </w:p>
        </w:tc>
        <w:tc>
          <w:tcPr>
            <w:tcW w:w="803" w:type="dxa"/>
            <w:shd w:val="clear" w:color="auto" w:fill="auto"/>
          </w:tcPr>
          <w:p w:rsidR="003E7569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70(2)</w:t>
            </w:r>
          </w:p>
        </w:tc>
        <w:tc>
          <w:tcPr>
            <w:tcW w:w="1275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68(2)</w:t>
            </w:r>
          </w:p>
        </w:tc>
        <w:tc>
          <w:tcPr>
            <w:tcW w:w="1276" w:type="dxa"/>
          </w:tcPr>
          <w:p w:rsidR="003E7569" w:rsidRPr="00276C81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138(4)</w:t>
            </w:r>
          </w:p>
        </w:tc>
      </w:tr>
      <w:tr w:rsidR="003E7569" w:rsidRPr="00D7206E" w:rsidTr="006442E0">
        <w:tc>
          <w:tcPr>
            <w:tcW w:w="2540" w:type="dxa"/>
            <w:vMerge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  <w:shd w:val="clear" w:color="auto" w:fill="auto"/>
          </w:tcPr>
          <w:p w:rsidR="003E7569" w:rsidRDefault="003E7569" w:rsidP="006442E0">
            <w:pPr>
              <w:suppressAutoHyphens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География</w:t>
            </w:r>
          </w:p>
        </w:tc>
        <w:tc>
          <w:tcPr>
            <w:tcW w:w="803" w:type="dxa"/>
            <w:shd w:val="clear" w:color="auto" w:fill="auto"/>
          </w:tcPr>
          <w:p w:rsidR="003E7569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val="en-US" w:eastAsia="en-US"/>
              </w:rPr>
            </w:pPr>
            <w:r w:rsidRPr="00C86448">
              <w:rPr>
                <w:rFonts w:eastAsia="Calibri"/>
                <w:szCs w:val="22"/>
                <w:lang w:val="en-US" w:eastAsia="en-US"/>
              </w:rPr>
              <w:t>35(1)</w:t>
            </w:r>
          </w:p>
        </w:tc>
        <w:tc>
          <w:tcPr>
            <w:tcW w:w="1275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val="en-US" w:eastAsia="en-US"/>
              </w:rPr>
            </w:pPr>
            <w:r w:rsidRPr="00C86448">
              <w:rPr>
                <w:rFonts w:eastAsia="Calibri"/>
                <w:lang w:val="en-US" w:eastAsia="en-US"/>
              </w:rPr>
              <w:t>34 (1)</w:t>
            </w:r>
          </w:p>
        </w:tc>
        <w:tc>
          <w:tcPr>
            <w:tcW w:w="1276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val="en-US" w:eastAsia="en-US"/>
              </w:rPr>
            </w:pPr>
            <w:r w:rsidRPr="00C86448">
              <w:rPr>
                <w:rFonts w:eastAsia="Calibri"/>
                <w:lang w:val="en-US" w:eastAsia="en-US"/>
              </w:rPr>
              <w:t>69(2)</w:t>
            </w:r>
          </w:p>
        </w:tc>
      </w:tr>
      <w:tr w:rsidR="003E7569" w:rsidRPr="00D7206E" w:rsidTr="006442E0">
        <w:tc>
          <w:tcPr>
            <w:tcW w:w="2540" w:type="dxa"/>
            <w:vMerge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Астрономия</w:t>
            </w:r>
          </w:p>
        </w:tc>
        <w:tc>
          <w:tcPr>
            <w:tcW w:w="803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lang w:eastAsia="en-US"/>
              </w:rPr>
              <w:t>34 (1)</w:t>
            </w:r>
          </w:p>
        </w:tc>
        <w:tc>
          <w:tcPr>
            <w:tcW w:w="1276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34 (1)</w:t>
            </w:r>
          </w:p>
        </w:tc>
      </w:tr>
      <w:tr w:rsidR="003E7569" w:rsidRPr="00D7206E" w:rsidTr="006442E0">
        <w:tc>
          <w:tcPr>
            <w:tcW w:w="2540" w:type="dxa"/>
            <w:vMerge w:val="restart"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Общественные науки</w:t>
            </w:r>
          </w:p>
        </w:tc>
        <w:tc>
          <w:tcPr>
            <w:tcW w:w="2894" w:type="dxa"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История (Россия в мире)</w:t>
            </w:r>
          </w:p>
        </w:tc>
        <w:tc>
          <w:tcPr>
            <w:tcW w:w="803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70(2)</w:t>
            </w:r>
          </w:p>
        </w:tc>
        <w:tc>
          <w:tcPr>
            <w:tcW w:w="1275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lang w:eastAsia="en-US"/>
              </w:rPr>
              <w:t>68(2)</w:t>
            </w:r>
          </w:p>
        </w:tc>
        <w:tc>
          <w:tcPr>
            <w:tcW w:w="1276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lang w:eastAsia="en-US"/>
              </w:rPr>
              <w:t>138(2)</w:t>
            </w:r>
          </w:p>
        </w:tc>
      </w:tr>
      <w:tr w:rsidR="003E7569" w:rsidRPr="00D7206E" w:rsidTr="006442E0">
        <w:tc>
          <w:tcPr>
            <w:tcW w:w="2540" w:type="dxa"/>
            <w:vMerge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Обществознание</w:t>
            </w:r>
            <w:r>
              <w:rPr>
                <w:rFonts w:eastAsia="Calibri"/>
                <w:szCs w:val="22"/>
                <w:lang w:eastAsia="en-US"/>
              </w:rPr>
              <w:t>(включая экономику и право)</w:t>
            </w:r>
          </w:p>
        </w:tc>
        <w:tc>
          <w:tcPr>
            <w:tcW w:w="803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70(2)</w:t>
            </w:r>
          </w:p>
        </w:tc>
        <w:tc>
          <w:tcPr>
            <w:tcW w:w="1275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lang w:eastAsia="en-US"/>
              </w:rPr>
              <w:t>68(2)</w:t>
            </w:r>
          </w:p>
        </w:tc>
        <w:tc>
          <w:tcPr>
            <w:tcW w:w="1276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lang w:eastAsia="en-US"/>
              </w:rPr>
              <w:t>138(2)</w:t>
            </w:r>
          </w:p>
        </w:tc>
      </w:tr>
      <w:tr w:rsidR="003E7569" w:rsidRPr="00D7206E" w:rsidTr="006442E0">
        <w:tc>
          <w:tcPr>
            <w:tcW w:w="2540" w:type="dxa"/>
            <w:vMerge w:val="restart"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94" w:type="dxa"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803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105(3)</w:t>
            </w:r>
          </w:p>
        </w:tc>
        <w:tc>
          <w:tcPr>
            <w:tcW w:w="1275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lang w:eastAsia="en-US"/>
              </w:rPr>
              <w:t>102(3)</w:t>
            </w:r>
          </w:p>
        </w:tc>
        <w:tc>
          <w:tcPr>
            <w:tcW w:w="1276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lang w:eastAsia="en-US"/>
              </w:rPr>
              <w:t>207(3)</w:t>
            </w:r>
          </w:p>
        </w:tc>
      </w:tr>
      <w:tr w:rsidR="003E7569" w:rsidRPr="00D7206E" w:rsidTr="006442E0">
        <w:tc>
          <w:tcPr>
            <w:tcW w:w="2540" w:type="dxa"/>
            <w:vMerge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803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35(1)</w:t>
            </w:r>
          </w:p>
        </w:tc>
        <w:tc>
          <w:tcPr>
            <w:tcW w:w="1275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lang w:eastAsia="en-US"/>
              </w:rPr>
              <w:t>34(1)</w:t>
            </w:r>
          </w:p>
        </w:tc>
        <w:tc>
          <w:tcPr>
            <w:tcW w:w="1276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val="en-US" w:eastAsia="en-US"/>
              </w:rPr>
            </w:pPr>
            <w:r w:rsidRPr="00C86448">
              <w:rPr>
                <w:rFonts w:eastAsia="Calibri"/>
                <w:lang w:eastAsia="en-US"/>
              </w:rPr>
              <w:t>69(2)</w:t>
            </w:r>
          </w:p>
        </w:tc>
      </w:tr>
      <w:tr w:rsidR="003E7569" w:rsidRPr="00C86448" w:rsidTr="006442E0">
        <w:tc>
          <w:tcPr>
            <w:tcW w:w="2540" w:type="dxa"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803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980(28</w:t>
            </w:r>
            <w:r w:rsidRPr="00C86448">
              <w:rPr>
                <w:rFonts w:eastAsia="Calibri"/>
                <w:b/>
                <w:szCs w:val="22"/>
                <w:lang w:eastAsia="en-US"/>
              </w:rPr>
              <w:t>)</w:t>
            </w:r>
          </w:p>
        </w:tc>
        <w:tc>
          <w:tcPr>
            <w:tcW w:w="1275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986(29</w:t>
            </w:r>
            <w:r w:rsidRPr="00C86448">
              <w:rPr>
                <w:rFonts w:eastAsia="Calibri"/>
                <w:b/>
                <w:lang w:eastAsia="en-US"/>
              </w:rPr>
              <w:t>)</w:t>
            </w:r>
          </w:p>
        </w:tc>
        <w:tc>
          <w:tcPr>
            <w:tcW w:w="1276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1966</w:t>
            </w:r>
            <w:r w:rsidRPr="00C86448">
              <w:rPr>
                <w:rFonts w:eastAsia="Calibri"/>
                <w:b/>
                <w:lang w:eastAsia="en-US"/>
              </w:rPr>
              <w:t>(</w:t>
            </w:r>
            <w:r>
              <w:rPr>
                <w:rFonts w:eastAsia="Calibri"/>
                <w:b/>
                <w:lang w:eastAsia="en-US"/>
              </w:rPr>
              <w:t>57</w:t>
            </w:r>
            <w:r w:rsidRPr="00C86448">
              <w:rPr>
                <w:rFonts w:eastAsia="Calibri"/>
                <w:b/>
                <w:lang w:eastAsia="en-US"/>
              </w:rPr>
              <w:t>)</w:t>
            </w:r>
          </w:p>
        </w:tc>
      </w:tr>
      <w:tr w:rsidR="003E7569" w:rsidRPr="00C86448" w:rsidTr="006442E0">
        <w:tc>
          <w:tcPr>
            <w:tcW w:w="7797" w:type="dxa"/>
            <w:gridSpan w:val="4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 w:rsidRPr="00C86448">
              <w:rPr>
                <w:rFonts w:eastAsia="Calibri"/>
                <w:b/>
                <w:szCs w:val="22"/>
                <w:lang w:eastAsia="en-US"/>
              </w:rPr>
              <w:t>Предметы и курсы по выбору</w:t>
            </w:r>
          </w:p>
        </w:tc>
        <w:tc>
          <w:tcPr>
            <w:tcW w:w="1275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</w:tr>
      <w:tr w:rsidR="003E7569" w:rsidRPr="00C86448" w:rsidTr="006442E0">
        <w:tc>
          <w:tcPr>
            <w:tcW w:w="2540" w:type="dxa"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Индивидуальный проект</w:t>
            </w:r>
          </w:p>
        </w:tc>
        <w:tc>
          <w:tcPr>
            <w:tcW w:w="803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ЭК</w:t>
            </w:r>
          </w:p>
        </w:tc>
        <w:tc>
          <w:tcPr>
            <w:tcW w:w="1560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val="en-US" w:eastAsia="en-US"/>
              </w:rPr>
            </w:pPr>
            <w:r w:rsidRPr="00C86448">
              <w:rPr>
                <w:rFonts w:eastAsia="Calibri"/>
                <w:szCs w:val="22"/>
                <w:lang w:val="en-US" w:eastAsia="en-US"/>
              </w:rPr>
              <w:t>35(1)</w:t>
            </w:r>
          </w:p>
        </w:tc>
        <w:tc>
          <w:tcPr>
            <w:tcW w:w="1275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val="en-US" w:eastAsia="en-US"/>
              </w:rPr>
            </w:pPr>
            <w:r w:rsidRPr="00C86448">
              <w:rPr>
                <w:rFonts w:eastAsia="Calibri"/>
                <w:lang w:val="en-US" w:eastAsia="en-US"/>
              </w:rPr>
              <w:t>34 (1)</w:t>
            </w:r>
          </w:p>
        </w:tc>
        <w:tc>
          <w:tcPr>
            <w:tcW w:w="1276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val="en-US" w:eastAsia="en-US"/>
              </w:rPr>
            </w:pPr>
            <w:r w:rsidRPr="00C86448">
              <w:rPr>
                <w:rFonts w:eastAsia="Calibri"/>
                <w:lang w:val="en-US" w:eastAsia="en-US"/>
              </w:rPr>
              <w:t>69(2)</w:t>
            </w:r>
          </w:p>
        </w:tc>
      </w:tr>
      <w:tr w:rsidR="003E7569" w:rsidRPr="00C86448" w:rsidTr="006442E0">
        <w:tc>
          <w:tcPr>
            <w:tcW w:w="2540" w:type="dxa"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Предпринимательская деятельность</w:t>
            </w:r>
          </w:p>
        </w:tc>
        <w:tc>
          <w:tcPr>
            <w:tcW w:w="803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lang w:eastAsia="en-US"/>
              </w:rPr>
              <w:t>ЭК</w:t>
            </w:r>
          </w:p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lang w:eastAsia="en-US"/>
              </w:rPr>
              <w:t>ЭК</w:t>
            </w:r>
          </w:p>
        </w:tc>
        <w:tc>
          <w:tcPr>
            <w:tcW w:w="1560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val="en-US"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35(1)</w:t>
            </w:r>
          </w:p>
        </w:tc>
        <w:tc>
          <w:tcPr>
            <w:tcW w:w="1275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35(1)</w:t>
            </w:r>
          </w:p>
        </w:tc>
      </w:tr>
      <w:tr w:rsidR="003E7569" w:rsidRPr="00C86448" w:rsidTr="006442E0">
        <w:tc>
          <w:tcPr>
            <w:tcW w:w="2540" w:type="dxa"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Русский</w:t>
            </w:r>
            <w:r>
              <w:rPr>
                <w:rFonts w:eastAsia="Calibri"/>
                <w:szCs w:val="22"/>
                <w:lang w:eastAsia="en-US"/>
              </w:rPr>
              <w:t xml:space="preserve"> язык</w:t>
            </w:r>
            <w:r w:rsidRPr="00C86448">
              <w:rPr>
                <w:rFonts w:eastAsia="Calibri"/>
                <w:szCs w:val="22"/>
                <w:lang w:eastAsia="en-US"/>
              </w:rPr>
              <w:t xml:space="preserve"> </w:t>
            </w:r>
          </w:p>
        </w:tc>
        <w:tc>
          <w:tcPr>
            <w:tcW w:w="803" w:type="dxa"/>
            <w:shd w:val="clear" w:color="auto" w:fill="auto"/>
          </w:tcPr>
          <w:p w:rsidR="003E7569" w:rsidRPr="00C86448" w:rsidRDefault="003E7569" w:rsidP="006442E0">
            <w:r w:rsidRPr="00C86448">
              <w:rPr>
                <w:sz w:val="22"/>
              </w:rPr>
              <w:t>ЭК</w:t>
            </w:r>
          </w:p>
        </w:tc>
        <w:tc>
          <w:tcPr>
            <w:tcW w:w="1560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t>70(2)</w:t>
            </w:r>
          </w:p>
        </w:tc>
        <w:tc>
          <w:tcPr>
            <w:tcW w:w="1275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lang w:eastAsia="en-US"/>
              </w:rPr>
              <w:t>68(2)</w:t>
            </w:r>
          </w:p>
        </w:tc>
        <w:tc>
          <w:tcPr>
            <w:tcW w:w="1276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lang w:eastAsia="en-US"/>
              </w:rPr>
              <w:t>138(4)</w:t>
            </w:r>
          </w:p>
        </w:tc>
      </w:tr>
      <w:tr w:rsidR="003E7569" w:rsidRPr="00C86448" w:rsidTr="006442E0">
        <w:tc>
          <w:tcPr>
            <w:tcW w:w="2540" w:type="dxa"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  <w:shd w:val="clear" w:color="auto" w:fill="auto"/>
          </w:tcPr>
          <w:p w:rsidR="003E7569" w:rsidRPr="00276C81" w:rsidRDefault="003E7569" w:rsidP="006442E0">
            <w:pPr>
              <w:suppressAutoHyphens/>
              <w:rPr>
                <w:rFonts w:eastAsia="Calibri"/>
                <w:lang w:eastAsia="en-US"/>
              </w:rPr>
            </w:pPr>
            <w:r w:rsidRPr="00276C81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803" w:type="dxa"/>
            <w:shd w:val="clear" w:color="auto" w:fill="auto"/>
          </w:tcPr>
          <w:p w:rsidR="003E7569" w:rsidRPr="00276C81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276C81">
              <w:rPr>
                <w:rFonts w:eastAsia="Calibri"/>
                <w:lang w:eastAsia="en-US"/>
              </w:rPr>
              <w:t>ЭК</w:t>
            </w:r>
          </w:p>
        </w:tc>
        <w:tc>
          <w:tcPr>
            <w:tcW w:w="1560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val="en-US" w:eastAsia="en-US"/>
              </w:rPr>
            </w:pPr>
            <w:r w:rsidRPr="00C86448">
              <w:rPr>
                <w:rFonts w:eastAsia="Calibri"/>
                <w:szCs w:val="22"/>
                <w:lang w:val="en-US" w:eastAsia="en-US"/>
              </w:rPr>
              <w:t>35(1)</w:t>
            </w:r>
          </w:p>
        </w:tc>
        <w:tc>
          <w:tcPr>
            <w:tcW w:w="1275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val="en-US" w:eastAsia="en-US"/>
              </w:rPr>
            </w:pPr>
            <w:r w:rsidRPr="00C86448">
              <w:rPr>
                <w:rFonts w:eastAsia="Calibri"/>
                <w:lang w:val="en-US" w:eastAsia="en-US"/>
              </w:rPr>
              <w:t>34 (1)</w:t>
            </w:r>
          </w:p>
        </w:tc>
        <w:tc>
          <w:tcPr>
            <w:tcW w:w="1276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val="en-US" w:eastAsia="en-US"/>
              </w:rPr>
            </w:pPr>
            <w:r w:rsidRPr="00C86448">
              <w:rPr>
                <w:rFonts w:eastAsia="Calibri"/>
                <w:lang w:val="en-US" w:eastAsia="en-US"/>
              </w:rPr>
              <w:t>69(2)</w:t>
            </w:r>
          </w:p>
        </w:tc>
      </w:tr>
      <w:tr w:rsidR="003E7569" w:rsidRPr="00C86448" w:rsidTr="006442E0">
        <w:tc>
          <w:tcPr>
            <w:tcW w:w="2540" w:type="dxa"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  <w:shd w:val="clear" w:color="auto" w:fill="auto"/>
          </w:tcPr>
          <w:p w:rsidR="003E7569" w:rsidRPr="00276C81" w:rsidRDefault="003E7569" w:rsidP="006442E0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Химия</w:t>
            </w:r>
          </w:p>
        </w:tc>
        <w:tc>
          <w:tcPr>
            <w:tcW w:w="803" w:type="dxa"/>
            <w:shd w:val="clear" w:color="auto" w:fill="auto"/>
          </w:tcPr>
          <w:p w:rsidR="003E7569" w:rsidRPr="00276C81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276C81">
              <w:rPr>
                <w:rFonts w:eastAsia="Calibri"/>
                <w:lang w:eastAsia="en-US"/>
              </w:rPr>
              <w:t>ЭК</w:t>
            </w:r>
          </w:p>
        </w:tc>
        <w:tc>
          <w:tcPr>
            <w:tcW w:w="1560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val="en-US" w:eastAsia="en-US"/>
              </w:rPr>
            </w:pPr>
            <w:r w:rsidRPr="00C86448">
              <w:rPr>
                <w:rFonts w:eastAsia="Calibri"/>
                <w:szCs w:val="22"/>
                <w:lang w:val="en-US" w:eastAsia="en-US"/>
              </w:rPr>
              <w:t>35(1)</w:t>
            </w:r>
          </w:p>
        </w:tc>
        <w:tc>
          <w:tcPr>
            <w:tcW w:w="1275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val="en-US" w:eastAsia="en-US"/>
              </w:rPr>
            </w:pPr>
            <w:r w:rsidRPr="00C86448">
              <w:rPr>
                <w:rFonts w:eastAsia="Calibri"/>
                <w:lang w:val="en-US" w:eastAsia="en-US"/>
              </w:rPr>
              <w:t>34 (1)</w:t>
            </w:r>
          </w:p>
        </w:tc>
        <w:tc>
          <w:tcPr>
            <w:tcW w:w="1276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val="en-US" w:eastAsia="en-US"/>
              </w:rPr>
            </w:pPr>
            <w:r w:rsidRPr="00C86448">
              <w:rPr>
                <w:rFonts w:eastAsia="Calibri"/>
                <w:lang w:val="en-US" w:eastAsia="en-US"/>
              </w:rPr>
              <w:t>69(2)</w:t>
            </w:r>
          </w:p>
        </w:tc>
      </w:tr>
      <w:tr w:rsidR="003E7569" w:rsidRPr="00C86448" w:rsidTr="006442E0">
        <w:tc>
          <w:tcPr>
            <w:tcW w:w="2540" w:type="dxa"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  <w:shd w:val="clear" w:color="auto" w:fill="auto"/>
          </w:tcPr>
          <w:p w:rsidR="003E7569" w:rsidRDefault="003E7569" w:rsidP="006442E0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Биология</w:t>
            </w:r>
          </w:p>
        </w:tc>
        <w:tc>
          <w:tcPr>
            <w:tcW w:w="803" w:type="dxa"/>
            <w:shd w:val="clear" w:color="auto" w:fill="auto"/>
          </w:tcPr>
          <w:p w:rsidR="003E7569" w:rsidRPr="00276C81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276C81">
              <w:rPr>
                <w:rFonts w:eastAsia="Calibri"/>
                <w:lang w:eastAsia="en-US"/>
              </w:rPr>
              <w:t>ЭК</w:t>
            </w:r>
          </w:p>
        </w:tc>
        <w:tc>
          <w:tcPr>
            <w:tcW w:w="1560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val="en-US" w:eastAsia="en-US"/>
              </w:rPr>
            </w:pPr>
            <w:r w:rsidRPr="00C86448">
              <w:rPr>
                <w:rFonts w:eastAsia="Calibri"/>
                <w:szCs w:val="22"/>
                <w:lang w:val="en-US" w:eastAsia="en-US"/>
              </w:rPr>
              <w:t>35(1)</w:t>
            </w:r>
          </w:p>
        </w:tc>
        <w:tc>
          <w:tcPr>
            <w:tcW w:w="1275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val="en-US" w:eastAsia="en-US"/>
              </w:rPr>
            </w:pPr>
            <w:r w:rsidRPr="00C86448">
              <w:rPr>
                <w:rFonts w:eastAsia="Calibri"/>
                <w:lang w:val="en-US" w:eastAsia="en-US"/>
              </w:rPr>
              <w:t>34 (1)</w:t>
            </w:r>
          </w:p>
        </w:tc>
        <w:tc>
          <w:tcPr>
            <w:tcW w:w="1276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val="en-US" w:eastAsia="en-US"/>
              </w:rPr>
            </w:pPr>
            <w:r w:rsidRPr="00C86448">
              <w:rPr>
                <w:rFonts w:eastAsia="Calibri"/>
                <w:lang w:val="en-US" w:eastAsia="en-US"/>
              </w:rPr>
              <w:t>69(2)</w:t>
            </w:r>
          </w:p>
        </w:tc>
      </w:tr>
      <w:tr w:rsidR="003E7569" w:rsidRPr="00C86448" w:rsidTr="006442E0">
        <w:tc>
          <w:tcPr>
            <w:tcW w:w="2540" w:type="dxa"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  <w:shd w:val="clear" w:color="auto" w:fill="auto"/>
          </w:tcPr>
          <w:p w:rsidR="003E7569" w:rsidRDefault="003E7569" w:rsidP="006442E0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История казачества</w:t>
            </w:r>
          </w:p>
        </w:tc>
        <w:tc>
          <w:tcPr>
            <w:tcW w:w="803" w:type="dxa"/>
            <w:shd w:val="clear" w:color="auto" w:fill="auto"/>
          </w:tcPr>
          <w:p w:rsidR="003E7569" w:rsidRPr="00276C81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</w:t>
            </w:r>
          </w:p>
        </w:tc>
        <w:tc>
          <w:tcPr>
            <w:tcW w:w="1560" w:type="dxa"/>
            <w:shd w:val="clear" w:color="auto" w:fill="auto"/>
          </w:tcPr>
          <w:p w:rsidR="003E7569" w:rsidRPr="00B3730A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35(1)</w:t>
            </w:r>
          </w:p>
        </w:tc>
        <w:tc>
          <w:tcPr>
            <w:tcW w:w="1275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val="en-US" w:eastAsia="en-US"/>
              </w:rPr>
            </w:pPr>
            <w:r w:rsidRPr="00C86448">
              <w:rPr>
                <w:rFonts w:eastAsia="Calibri"/>
                <w:lang w:val="en-US" w:eastAsia="en-US"/>
              </w:rPr>
              <w:t>34 (1)</w:t>
            </w:r>
          </w:p>
        </w:tc>
        <w:tc>
          <w:tcPr>
            <w:tcW w:w="1276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val="en-US" w:eastAsia="en-US"/>
              </w:rPr>
            </w:pPr>
            <w:r w:rsidRPr="00C86448">
              <w:rPr>
                <w:rFonts w:eastAsia="Calibri"/>
                <w:lang w:val="en-US" w:eastAsia="en-US"/>
              </w:rPr>
              <w:t>69(2)</w:t>
            </w:r>
          </w:p>
        </w:tc>
      </w:tr>
      <w:tr w:rsidR="003E7569" w:rsidRPr="00C86448" w:rsidTr="006442E0">
        <w:tc>
          <w:tcPr>
            <w:tcW w:w="2540" w:type="dxa"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  <w:shd w:val="clear" w:color="auto" w:fill="auto"/>
          </w:tcPr>
          <w:p w:rsidR="003E7569" w:rsidRDefault="003E7569" w:rsidP="006442E0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Строевая подготовка</w:t>
            </w:r>
          </w:p>
        </w:tc>
        <w:tc>
          <w:tcPr>
            <w:tcW w:w="803" w:type="dxa"/>
            <w:shd w:val="clear" w:color="auto" w:fill="auto"/>
          </w:tcPr>
          <w:p w:rsidR="003E7569" w:rsidRPr="00276C81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</w:t>
            </w:r>
          </w:p>
        </w:tc>
        <w:tc>
          <w:tcPr>
            <w:tcW w:w="1560" w:type="dxa"/>
            <w:shd w:val="clear" w:color="auto" w:fill="auto"/>
          </w:tcPr>
          <w:p w:rsidR="003E7569" w:rsidRPr="00B3730A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35(1)</w:t>
            </w:r>
          </w:p>
        </w:tc>
        <w:tc>
          <w:tcPr>
            <w:tcW w:w="1275" w:type="dxa"/>
          </w:tcPr>
          <w:p w:rsidR="003E7569" w:rsidRPr="00F124A1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  <w:r>
              <w:rPr>
                <w:rFonts w:eastAsia="Calibri"/>
                <w:lang w:val="en-US" w:eastAsia="en-US"/>
              </w:rPr>
              <w:t>(</w:t>
            </w:r>
            <w:r>
              <w:rPr>
                <w:rFonts w:eastAsia="Calibri"/>
                <w:lang w:eastAsia="en-US"/>
              </w:rPr>
              <w:t>1</w:t>
            </w:r>
            <w:r w:rsidRPr="00C86448">
              <w:rPr>
                <w:rFonts w:eastAsia="Calibri"/>
                <w:lang w:val="en-US" w:eastAsia="en-US"/>
              </w:rPr>
              <w:t>)</w:t>
            </w:r>
          </w:p>
        </w:tc>
      </w:tr>
      <w:tr w:rsidR="003E7569" w:rsidRPr="00C86448" w:rsidTr="006442E0">
        <w:tc>
          <w:tcPr>
            <w:tcW w:w="2540" w:type="dxa"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894" w:type="dxa"/>
            <w:shd w:val="clear" w:color="auto" w:fill="auto"/>
          </w:tcPr>
          <w:p w:rsidR="003E7569" w:rsidRPr="00C86448" w:rsidRDefault="003E7569" w:rsidP="006442E0">
            <w:pPr>
              <w:suppressAutoHyphens/>
              <w:rPr>
                <w:rFonts w:eastAsia="Calibri"/>
                <w:b/>
                <w:lang w:eastAsia="en-US"/>
              </w:rPr>
            </w:pPr>
            <w:r w:rsidRPr="00C86448">
              <w:rPr>
                <w:rFonts w:eastAsia="Calibri"/>
                <w:b/>
                <w:szCs w:val="22"/>
                <w:lang w:eastAsia="en-US"/>
              </w:rPr>
              <w:t>ИТОГО</w:t>
            </w:r>
          </w:p>
        </w:tc>
        <w:tc>
          <w:tcPr>
            <w:tcW w:w="803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3E7569" w:rsidRPr="00C86448" w:rsidRDefault="003E7569" w:rsidP="006442E0">
            <w:pPr>
              <w:suppressAutoHyphens/>
              <w:ind w:left="-176"/>
              <w:jc w:val="both"/>
              <w:rPr>
                <w:rFonts w:eastAsia="Calibri"/>
                <w:b/>
                <w:lang w:eastAsia="en-US"/>
              </w:rPr>
            </w:pPr>
            <w:r w:rsidRPr="00C86448">
              <w:rPr>
                <w:rFonts w:eastAsia="Calibri"/>
                <w:b/>
                <w:szCs w:val="22"/>
                <w:lang w:eastAsia="en-US"/>
              </w:rPr>
              <w:t xml:space="preserve">   245(7)</w:t>
            </w:r>
          </w:p>
        </w:tc>
        <w:tc>
          <w:tcPr>
            <w:tcW w:w="1275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 w:rsidRPr="00C86448">
              <w:rPr>
                <w:rFonts w:eastAsia="Calibri"/>
                <w:b/>
                <w:lang w:eastAsia="en-US"/>
              </w:rPr>
              <w:t>204 (6)</w:t>
            </w:r>
          </w:p>
        </w:tc>
        <w:tc>
          <w:tcPr>
            <w:tcW w:w="1276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 w:rsidRPr="00C86448">
              <w:rPr>
                <w:rFonts w:eastAsia="Calibri"/>
                <w:b/>
                <w:lang w:eastAsia="en-US"/>
              </w:rPr>
              <w:t>449(13)</w:t>
            </w:r>
          </w:p>
        </w:tc>
      </w:tr>
      <w:tr w:rsidR="003E7569" w:rsidRPr="00C86448" w:rsidTr="006442E0">
        <w:tc>
          <w:tcPr>
            <w:tcW w:w="2540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C86448">
              <w:rPr>
                <w:rFonts w:eastAsia="Calibri"/>
                <w:szCs w:val="22"/>
                <w:lang w:eastAsia="en-US"/>
              </w:rPr>
              <w:br/>
            </w:r>
            <w:r w:rsidRPr="00C86448">
              <w:rPr>
                <w:rFonts w:eastAsia="Calibri"/>
                <w:b/>
                <w:lang w:eastAsia="en-US"/>
              </w:rPr>
              <w:t>ВСЕГО</w:t>
            </w:r>
          </w:p>
        </w:tc>
        <w:tc>
          <w:tcPr>
            <w:tcW w:w="2894" w:type="dxa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63" w:type="dxa"/>
            <w:gridSpan w:val="2"/>
            <w:shd w:val="clear" w:color="auto" w:fill="auto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 w:rsidRPr="00C86448">
              <w:rPr>
                <w:rFonts w:eastAsia="Calibri"/>
                <w:b/>
                <w:lang w:eastAsia="en-US"/>
              </w:rPr>
              <w:t>1295 (37)</w:t>
            </w:r>
          </w:p>
        </w:tc>
        <w:tc>
          <w:tcPr>
            <w:tcW w:w="1275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 w:rsidRPr="00C86448">
              <w:rPr>
                <w:rFonts w:eastAsia="Calibri"/>
                <w:b/>
                <w:lang w:eastAsia="en-US"/>
              </w:rPr>
              <w:t>1258(37)</w:t>
            </w:r>
          </w:p>
        </w:tc>
        <w:tc>
          <w:tcPr>
            <w:tcW w:w="1276" w:type="dxa"/>
          </w:tcPr>
          <w:p w:rsidR="003E7569" w:rsidRPr="00C86448" w:rsidRDefault="003E7569" w:rsidP="006442E0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 w:rsidRPr="00C86448">
              <w:rPr>
                <w:rFonts w:eastAsia="Calibri"/>
                <w:b/>
                <w:lang w:eastAsia="en-US"/>
              </w:rPr>
              <w:t>2553(74)</w:t>
            </w:r>
          </w:p>
        </w:tc>
      </w:tr>
    </w:tbl>
    <w:p w:rsidR="003E7569" w:rsidRPr="00C86448" w:rsidRDefault="003E7569" w:rsidP="003E7569">
      <w:pPr>
        <w:widowControl w:val="0"/>
        <w:tabs>
          <w:tab w:val="left" w:pos="9810"/>
        </w:tabs>
        <w:autoSpaceDE w:val="0"/>
        <w:autoSpaceDN w:val="0"/>
        <w:adjustRightInd w:val="0"/>
        <w:spacing w:line="240" w:lineRule="exact"/>
        <w:ind w:firstLine="425"/>
        <w:contextualSpacing/>
        <w:rPr>
          <w:b/>
        </w:rPr>
      </w:pPr>
      <w:r w:rsidRPr="00C86448">
        <w:rPr>
          <w:b/>
        </w:rPr>
        <w:tab/>
      </w:r>
    </w:p>
    <w:p w:rsidR="003E7569" w:rsidRDefault="003E7569" w:rsidP="00EB05C9">
      <w:pPr>
        <w:tabs>
          <w:tab w:val="left" w:pos="1195"/>
        </w:tabs>
        <w:spacing w:before="73" w:after="9"/>
        <w:ind w:right="627"/>
        <w:rPr>
          <w:b/>
        </w:rPr>
      </w:pPr>
    </w:p>
    <w:p w:rsidR="00EB05C9" w:rsidRDefault="00EB05C9" w:rsidP="00EB05C9">
      <w:pPr>
        <w:tabs>
          <w:tab w:val="left" w:pos="1195"/>
        </w:tabs>
        <w:spacing w:before="73" w:after="9"/>
        <w:ind w:right="627"/>
        <w:rPr>
          <w:b/>
        </w:rPr>
      </w:pPr>
    </w:p>
    <w:p w:rsidR="00EB05C9" w:rsidRDefault="00EB05C9" w:rsidP="00EB05C9">
      <w:pPr>
        <w:tabs>
          <w:tab w:val="left" w:pos="1195"/>
        </w:tabs>
        <w:spacing w:before="73" w:after="9"/>
        <w:ind w:right="627"/>
        <w:rPr>
          <w:b/>
        </w:rPr>
      </w:pPr>
    </w:p>
    <w:p w:rsidR="00EB05C9" w:rsidRDefault="00EB05C9" w:rsidP="00EB05C9">
      <w:pPr>
        <w:tabs>
          <w:tab w:val="left" w:pos="1195"/>
        </w:tabs>
        <w:spacing w:before="73" w:after="9"/>
        <w:ind w:right="627"/>
        <w:rPr>
          <w:b/>
        </w:rPr>
      </w:pPr>
    </w:p>
    <w:p w:rsidR="00EB05C9" w:rsidRDefault="00EB05C9" w:rsidP="00EB05C9">
      <w:pPr>
        <w:tabs>
          <w:tab w:val="left" w:pos="1195"/>
        </w:tabs>
        <w:spacing w:before="73" w:after="9"/>
        <w:ind w:right="627"/>
        <w:rPr>
          <w:b/>
        </w:rPr>
      </w:pPr>
    </w:p>
    <w:p w:rsidR="00EB05C9" w:rsidRDefault="00EB05C9" w:rsidP="00EB05C9">
      <w:pPr>
        <w:tabs>
          <w:tab w:val="left" w:pos="1195"/>
        </w:tabs>
        <w:spacing w:before="73" w:after="9"/>
        <w:ind w:right="627"/>
        <w:rPr>
          <w:b/>
        </w:rPr>
      </w:pPr>
    </w:p>
    <w:p w:rsidR="00EB05C9" w:rsidRDefault="00EB05C9" w:rsidP="00EB05C9">
      <w:pPr>
        <w:tabs>
          <w:tab w:val="left" w:pos="1195"/>
        </w:tabs>
        <w:spacing w:before="73" w:after="9"/>
        <w:ind w:right="627"/>
        <w:rPr>
          <w:b/>
        </w:rPr>
      </w:pPr>
    </w:p>
    <w:p w:rsidR="00EB05C9" w:rsidRDefault="00EB05C9" w:rsidP="00EB05C9">
      <w:pPr>
        <w:tabs>
          <w:tab w:val="left" w:pos="1195"/>
        </w:tabs>
        <w:spacing w:before="73" w:after="9"/>
        <w:ind w:right="627"/>
        <w:rPr>
          <w:b/>
        </w:rPr>
      </w:pPr>
    </w:p>
    <w:p w:rsidR="00EB05C9" w:rsidRDefault="00EB05C9" w:rsidP="00EB05C9">
      <w:pPr>
        <w:tabs>
          <w:tab w:val="left" w:pos="1195"/>
        </w:tabs>
        <w:spacing w:before="73" w:after="9"/>
        <w:ind w:right="627"/>
        <w:rPr>
          <w:b/>
        </w:rPr>
      </w:pPr>
    </w:p>
    <w:p w:rsidR="00EB05C9" w:rsidRDefault="00EB05C9" w:rsidP="00EB05C9">
      <w:pPr>
        <w:tabs>
          <w:tab w:val="left" w:pos="1195"/>
        </w:tabs>
        <w:spacing w:before="73" w:after="9"/>
        <w:ind w:right="627"/>
        <w:rPr>
          <w:b/>
        </w:rPr>
      </w:pPr>
    </w:p>
    <w:p w:rsidR="00EB05C9" w:rsidRDefault="00EB05C9" w:rsidP="00EB05C9">
      <w:pPr>
        <w:tabs>
          <w:tab w:val="left" w:pos="1195"/>
        </w:tabs>
        <w:spacing w:before="73" w:after="9"/>
        <w:ind w:right="627"/>
        <w:rPr>
          <w:b/>
        </w:rPr>
      </w:pPr>
    </w:p>
    <w:p w:rsidR="00EB05C9" w:rsidRDefault="00EB05C9" w:rsidP="00EB05C9">
      <w:pPr>
        <w:tabs>
          <w:tab w:val="left" w:pos="1195"/>
        </w:tabs>
        <w:spacing w:before="73" w:after="9"/>
        <w:ind w:right="627"/>
        <w:rPr>
          <w:b/>
        </w:rPr>
      </w:pPr>
    </w:p>
    <w:p w:rsidR="00EB05C9" w:rsidRPr="00EB05C9" w:rsidRDefault="00EB05C9" w:rsidP="00EB05C9">
      <w:pPr>
        <w:tabs>
          <w:tab w:val="left" w:pos="1195"/>
        </w:tabs>
        <w:spacing w:before="73" w:after="9"/>
        <w:ind w:right="627"/>
        <w:rPr>
          <w:b/>
        </w:rPr>
      </w:pPr>
    </w:p>
    <w:p w:rsidR="003E7569" w:rsidRDefault="003E7569" w:rsidP="003E7569">
      <w:pPr>
        <w:pStyle w:val="a9"/>
        <w:numPr>
          <w:ilvl w:val="1"/>
          <w:numId w:val="3"/>
        </w:numPr>
        <w:tabs>
          <w:tab w:val="left" w:pos="1195"/>
        </w:tabs>
        <w:spacing w:before="73" w:after="9"/>
        <w:ind w:left="493" w:right="627" w:firstLine="0"/>
        <w:jc w:val="center"/>
        <w:rPr>
          <w:b/>
        </w:rPr>
      </w:pPr>
    </w:p>
    <w:p w:rsidR="003E7569" w:rsidRPr="00EB05C9" w:rsidRDefault="003E7569" w:rsidP="00EB05C9">
      <w:pPr>
        <w:tabs>
          <w:tab w:val="left" w:pos="1195"/>
        </w:tabs>
        <w:spacing w:before="73" w:after="9"/>
        <w:ind w:left="493" w:right="627"/>
        <w:rPr>
          <w:b/>
        </w:rPr>
      </w:pPr>
    </w:p>
    <w:p w:rsidR="003E7569" w:rsidRDefault="003E7569" w:rsidP="003E7569">
      <w:pPr>
        <w:pStyle w:val="a9"/>
        <w:numPr>
          <w:ilvl w:val="1"/>
          <w:numId w:val="3"/>
        </w:numPr>
        <w:tabs>
          <w:tab w:val="left" w:pos="1195"/>
        </w:tabs>
        <w:spacing w:before="73" w:after="9"/>
        <w:ind w:left="493" w:right="627" w:firstLine="0"/>
        <w:jc w:val="center"/>
        <w:rPr>
          <w:b/>
        </w:rPr>
      </w:pPr>
    </w:p>
    <w:p w:rsidR="003E7569" w:rsidRPr="003938BE" w:rsidRDefault="003E7569" w:rsidP="003E7569">
      <w:pPr>
        <w:pStyle w:val="a9"/>
        <w:numPr>
          <w:ilvl w:val="1"/>
          <w:numId w:val="3"/>
        </w:numPr>
        <w:tabs>
          <w:tab w:val="left" w:pos="1195"/>
        </w:tabs>
        <w:spacing w:before="73" w:after="9"/>
        <w:ind w:left="493" w:right="627" w:firstLine="0"/>
        <w:jc w:val="center"/>
        <w:rPr>
          <w:b/>
        </w:rPr>
      </w:pPr>
      <w:r w:rsidRPr="00A905A5">
        <w:rPr>
          <w:b/>
        </w:rPr>
        <w:t>Учебный</w:t>
      </w:r>
      <w:r w:rsidRPr="00A905A5">
        <w:rPr>
          <w:b/>
          <w:spacing w:val="-4"/>
        </w:rPr>
        <w:t xml:space="preserve"> </w:t>
      </w:r>
      <w:r w:rsidRPr="00A905A5">
        <w:rPr>
          <w:b/>
        </w:rPr>
        <w:t>план</w:t>
      </w:r>
      <w:r w:rsidRPr="00A905A5">
        <w:rPr>
          <w:b/>
          <w:spacing w:val="-3"/>
        </w:rPr>
        <w:t xml:space="preserve"> </w:t>
      </w:r>
      <w:r w:rsidRPr="00A905A5">
        <w:rPr>
          <w:b/>
        </w:rPr>
        <w:t>для</w:t>
      </w:r>
      <w:r w:rsidRPr="00A905A5">
        <w:rPr>
          <w:b/>
          <w:spacing w:val="-5"/>
        </w:rPr>
        <w:t xml:space="preserve"> </w:t>
      </w:r>
      <w:r w:rsidRPr="00A905A5">
        <w:rPr>
          <w:b/>
        </w:rPr>
        <w:t>1</w:t>
      </w:r>
      <w:r>
        <w:rPr>
          <w:b/>
        </w:rPr>
        <w:t>1</w:t>
      </w:r>
      <w:r w:rsidRPr="00A905A5">
        <w:rPr>
          <w:b/>
          <w:spacing w:val="-1"/>
        </w:rPr>
        <w:t xml:space="preserve"> </w:t>
      </w:r>
      <w:r w:rsidRPr="00A905A5">
        <w:rPr>
          <w:b/>
        </w:rPr>
        <w:t>класса</w:t>
      </w:r>
      <w:r w:rsidRPr="00A905A5">
        <w:rPr>
          <w:b/>
          <w:spacing w:val="-4"/>
        </w:rPr>
        <w:t xml:space="preserve"> </w:t>
      </w:r>
      <w:r w:rsidRPr="00A905A5">
        <w:rPr>
          <w:b/>
        </w:rPr>
        <w:t>(годовой,</w:t>
      </w:r>
      <w:r w:rsidRPr="00A905A5">
        <w:rPr>
          <w:b/>
          <w:spacing w:val="-3"/>
        </w:rPr>
        <w:t xml:space="preserve"> </w:t>
      </w:r>
      <w:r w:rsidRPr="00A905A5">
        <w:rPr>
          <w:b/>
        </w:rPr>
        <w:t>недельный),</w:t>
      </w:r>
      <w:r w:rsidRPr="00A905A5">
        <w:rPr>
          <w:b/>
          <w:spacing w:val="-4"/>
        </w:rPr>
        <w:t xml:space="preserve"> </w:t>
      </w:r>
      <w:r w:rsidRPr="00A905A5">
        <w:rPr>
          <w:b/>
        </w:rPr>
        <w:t xml:space="preserve">реализующий </w:t>
      </w:r>
      <w:r w:rsidRPr="00A905A5">
        <w:rPr>
          <w:b/>
          <w:spacing w:val="-67"/>
        </w:rPr>
        <w:t xml:space="preserve"> </w:t>
      </w:r>
      <w:r w:rsidRPr="00A905A5">
        <w:rPr>
          <w:b/>
        </w:rPr>
        <w:t>основную</w:t>
      </w:r>
      <w:r w:rsidRPr="00A905A5">
        <w:rPr>
          <w:b/>
          <w:spacing w:val="-4"/>
        </w:rPr>
        <w:t xml:space="preserve"> </w:t>
      </w:r>
      <w:r w:rsidRPr="00A905A5">
        <w:rPr>
          <w:b/>
        </w:rPr>
        <w:t>образовательную</w:t>
      </w:r>
      <w:r w:rsidRPr="00A905A5">
        <w:rPr>
          <w:b/>
          <w:spacing w:val="-3"/>
        </w:rPr>
        <w:t xml:space="preserve"> </w:t>
      </w:r>
      <w:r w:rsidRPr="00A905A5">
        <w:rPr>
          <w:b/>
        </w:rPr>
        <w:t>программу</w:t>
      </w:r>
      <w:r w:rsidRPr="00A905A5">
        <w:rPr>
          <w:b/>
          <w:spacing w:val="-1"/>
        </w:rPr>
        <w:t xml:space="preserve"> </w:t>
      </w:r>
      <w:r w:rsidRPr="00A905A5">
        <w:rPr>
          <w:b/>
        </w:rPr>
        <w:t>среднего</w:t>
      </w:r>
      <w:r w:rsidRPr="00A905A5">
        <w:rPr>
          <w:b/>
          <w:spacing w:val="-2"/>
        </w:rPr>
        <w:t xml:space="preserve"> </w:t>
      </w:r>
      <w:r w:rsidRPr="00A905A5">
        <w:rPr>
          <w:b/>
        </w:rPr>
        <w:t>общего</w:t>
      </w:r>
      <w:r w:rsidRPr="00A905A5">
        <w:rPr>
          <w:b/>
          <w:spacing w:val="-4"/>
        </w:rPr>
        <w:t xml:space="preserve"> </w:t>
      </w:r>
      <w:r w:rsidRPr="00A905A5">
        <w:rPr>
          <w:b/>
        </w:rPr>
        <w:t>образования</w:t>
      </w:r>
      <w:r w:rsidRPr="00A905A5">
        <w:rPr>
          <w:b/>
          <w:spacing w:val="1"/>
        </w:rPr>
        <w:t xml:space="preserve"> </w:t>
      </w:r>
      <w:r w:rsidRPr="00A905A5">
        <w:rPr>
          <w:b/>
        </w:rPr>
        <w:t>в соответствии</w:t>
      </w:r>
      <w:r w:rsidRPr="00A905A5">
        <w:rPr>
          <w:b/>
          <w:spacing w:val="-6"/>
        </w:rPr>
        <w:t xml:space="preserve"> </w:t>
      </w:r>
      <w:r w:rsidRPr="00A905A5">
        <w:rPr>
          <w:b/>
        </w:rPr>
        <w:t>с</w:t>
      </w:r>
      <w:r w:rsidRPr="00A905A5">
        <w:rPr>
          <w:b/>
          <w:spacing w:val="-6"/>
        </w:rPr>
        <w:t xml:space="preserve"> </w:t>
      </w:r>
      <w:r w:rsidRPr="00A905A5">
        <w:rPr>
          <w:b/>
        </w:rPr>
        <w:t>федеральным</w:t>
      </w:r>
      <w:r w:rsidRPr="00A905A5">
        <w:rPr>
          <w:b/>
          <w:spacing w:val="-4"/>
        </w:rPr>
        <w:t xml:space="preserve"> </w:t>
      </w:r>
      <w:r w:rsidRPr="00A905A5">
        <w:rPr>
          <w:b/>
        </w:rPr>
        <w:t>государственным</w:t>
      </w:r>
      <w:r w:rsidRPr="00A905A5">
        <w:rPr>
          <w:b/>
          <w:spacing w:val="-8"/>
        </w:rPr>
        <w:t xml:space="preserve"> </w:t>
      </w:r>
      <w:r w:rsidRPr="00A905A5">
        <w:rPr>
          <w:b/>
        </w:rPr>
        <w:t>образовательным</w:t>
      </w:r>
      <w:r w:rsidRPr="00A905A5">
        <w:rPr>
          <w:b/>
          <w:spacing w:val="-4"/>
        </w:rPr>
        <w:t xml:space="preserve"> </w:t>
      </w:r>
      <w:r w:rsidRPr="00A905A5">
        <w:rPr>
          <w:b/>
        </w:rPr>
        <w:t>стандартом</w:t>
      </w:r>
      <w:r w:rsidRPr="00A905A5">
        <w:rPr>
          <w:b/>
          <w:spacing w:val="-67"/>
        </w:rPr>
        <w:t xml:space="preserve">               </w:t>
      </w:r>
      <w:r>
        <w:rPr>
          <w:b/>
          <w:spacing w:val="-67"/>
        </w:rPr>
        <w:t xml:space="preserve">       </w:t>
      </w:r>
      <w:r w:rsidRPr="00A905A5">
        <w:rPr>
          <w:b/>
        </w:rPr>
        <w:t>среднего</w:t>
      </w:r>
      <w:r w:rsidRPr="00A905A5">
        <w:rPr>
          <w:b/>
          <w:spacing w:val="-3"/>
        </w:rPr>
        <w:t xml:space="preserve"> </w:t>
      </w:r>
      <w:r w:rsidRPr="00A905A5">
        <w:rPr>
          <w:b/>
        </w:rPr>
        <w:t>общего</w:t>
      </w:r>
      <w:r w:rsidRPr="00A905A5">
        <w:rPr>
          <w:b/>
          <w:spacing w:val="1"/>
        </w:rPr>
        <w:t xml:space="preserve"> </w:t>
      </w:r>
      <w:r w:rsidRPr="00A905A5">
        <w:rPr>
          <w:b/>
        </w:rPr>
        <w:t>образования</w:t>
      </w:r>
    </w:p>
    <w:p w:rsidR="003E7569" w:rsidRPr="005728A9" w:rsidRDefault="003E7569" w:rsidP="003E7569"/>
    <w:p w:rsidR="003E7569" w:rsidRPr="005728A9" w:rsidRDefault="003E7569" w:rsidP="003E7569"/>
    <w:p w:rsidR="003E7569" w:rsidRPr="00A905A5" w:rsidRDefault="003E7569" w:rsidP="003E7569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b/>
          <w:sz w:val="23"/>
          <w:szCs w:val="23"/>
        </w:rPr>
        <w:t xml:space="preserve">           </w:t>
      </w:r>
      <w:r w:rsidRPr="00A905A5">
        <w:rPr>
          <w:b/>
          <w:sz w:val="23"/>
          <w:szCs w:val="23"/>
        </w:rPr>
        <w:t>Гуманитарный профиль</w:t>
      </w:r>
      <w:r w:rsidRPr="00A905A5">
        <w:rPr>
          <w:rFonts w:ascii="YS Text" w:hAnsi="YS Text"/>
          <w:sz w:val="23"/>
          <w:szCs w:val="23"/>
        </w:rPr>
        <w:t xml:space="preserve"> ориентирует на такие сферы деятельности, как</w:t>
      </w:r>
      <w:r>
        <w:rPr>
          <w:rFonts w:ascii="YS Text" w:hAnsi="YS Text"/>
          <w:sz w:val="23"/>
          <w:szCs w:val="23"/>
        </w:rPr>
        <w:t xml:space="preserve"> </w:t>
      </w:r>
      <w:r w:rsidRPr="00A905A5">
        <w:rPr>
          <w:rFonts w:ascii="YS Text" w:hAnsi="YS Text"/>
          <w:sz w:val="23"/>
          <w:szCs w:val="23"/>
        </w:rPr>
        <w:t>педагогика, психология, общественные отношения и др. В данном профиле для</w:t>
      </w:r>
      <w:r>
        <w:rPr>
          <w:rFonts w:ascii="YS Text" w:hAnsi="YS Text"/>
          <w:sz w:val="23"/>
          <w:szCs w:val="23"/>
        </w:rPr>
        <w:t xml:space="preserve"> </w:t>
      </w:r>
      <w:r w:rsidRPr="00A905A5">
        <w:rPr>
          <w:rFonts w:ascii="YS Text" w:hAnsi="YS Text"/>
          <w:sz w:val="23"/>
          <w:szCs w:val="23"/>
        </w:rPr>
        <w:t>изучения</w:t>
      </w:r>
      <w:r>
        <w:rPr>
          <w:rFonts w:ascii="YS Text" w:hAnsi="YS Text"/>
          <w:sz w:val="23"/>
          <w:szCs w:val="23"/>
        </w:rPr>
        <w:t xml:space="preserve"> </w:t>
      </w:r>
      <w:r w:rsidRPr="00A905A5">
        <w:rPr>
          <w:rFonts w:ascii="YS Text" w:hAnsi="YS Text"/>
          <w:sz w:val="23"/>
          <w:szCs w:val="23"/>
        </w:rPr>
        <w:t>на</w:t>
      </w:r>
      <w:r>
        <w:rPr>
          <w:rFonts w:ascii="YS Text" w:hAnsi="YS Text"/>
          <w:sz w:val="23"/>
          <w:szCs w:val="23"/>
        </w:rPr>
        <w:t xml:space="preserve"> </w:t>
      </w:r>
      <w:r w:rsidRPr="00A905A5">
        <w:rPr>
          <w:rFonts w:ascii="YS Text" w:hAnsi="YS Text"/>
          <w:sz w:val="23"/>
          <w:szCs w:val="23"/>
        </w:rPr>
        <w:t>углубленном</w:t>
      </w:r>
      <w:r>
        <w:rPr>
          <w:rFonts w:ascii="YS Text" w:hAnsi="YS Text"/>
          <w:sz w:val="23"/>
          <w:szCs w:val="23"/>
        </w:rPr>
        <w:t xml:space="preserve"> </w:t>
      </w:r>
      <w:r w:rsidRPr="00A905A5">
        <w:rPr>
          <w:rFonts w:ascii="YS Text" w:hAnsi="YS Text"/>
          <w:sz w:val="23"/>
          <w:szCs w:val="23"/>
        </w:rPr>
        <w:t>уровне</w:t>
      </w:r>
      <w:r>
        <w:rPr>
          <w:rFonts w:ascii="YS Text" w:hAnsi="YS Text"/>
          <w:sz w:val="23"/>
          <w:szCs w:val="23"/>
        </w:rPr>
        <w:t xml:space="preserve"> </w:t>
      </w:r>
      <w:r w:rsidRPr="00A905A5">
        <w:rPr>
          <w:rFonts w:ascii="YS Text" w:hAnsi="YS Text"/>
          <w:sz w:val="23"/>
          <w:szCs w:val="23"/>
        </w:rPr>
        <w:t>выбираются учебные</w:t>
      </w:r>
      <w:r>
        <w:rPr>
          <w:rFonts w:ascii="YS Text" w:hAnsi="YS Text"/>
          <w:sz w:val="23"/>
          <w:szCs w:val="23"/>
        </w:rPr>
        <w:t xml:space="preserve"> </w:t>
      </w:r>
      <w:r w:rsidRPr="00A905A5">
        <w:rPr>
          <w:rFonts w:ascii="YS Text" w:hAnsi="YS Text"/>
          <w:sz w:val="23"/>
          <w:szCs w:val="23"/>
        </w:rPr>
        <w:t>преимущественно из предметных областей «Русский язык и литература»,</w:t>
      </w:r>
    </w:p>
    <w:p w:rsidR="003E7569" w:rsidRPr="00A905A5" w:rsidRDefault="003E7569" w:rsidP="003E7569">
      <w:pPr>
        <w:shd w:val="clear" w:color="auto" w:fill="FFFFFF"/>
        <w:rPr>
          <w:rFonts w:ascii="YS Text" w:hAnsi="YS Text"/>
          <w:sz w:val="23"/>
          <w:szCs w:val="23"/>
        </w:rPr>
      </w:pPr>
      <w:r w:rsidRPr="00A905A5">
        <w:rPr>
          <w:rFonts w:ascii="YS Text" w:hAnsi="YS Text"/>
          <w:sz w:val="23"/>
          <w:szCs w:val="23"/>
        </w:rPr>
        <w:t>«Обществен</w:t>
      </w:r>
      <w:r>
        <w:rPr>
          <w:rFonts w:ascii="YS Text" w:hAnsi="YS Text"/>
          <w:sz w:val="23"/>
          <w:szCs w:val="23"/>
        </w:rPr>
        <w:t>ные науки»</w:t>
      </w:r>
      <w:r w:rsidRPr="00A905A5">
        <w:rPr>
          <w:rFonts w:ascii="YS Text" w:hAnsi="YS Text"/>
          <w:sz w:val="23"/>
          <w:szCs w:val="23"/>
        </w:rPr>
        <w:t>.</w:t>
      </w:r>
    </w:p>
    <w:p w:rsidR="003E7569" w:rsidRPr="005728A9" w:rsidRDefault="003E7569" w:rsidP="003E7569"/>
    <w:p w:rsidR="003E7569" w:rsidRDefault="003E7569" w:rsidP="003E7569">
      <w:pPr>
        <w:tabs>
          <w:tab w:val="left" w:pos="1755"/>
        </w:tabs>
      </w:pPr>
    </w:p>
    <w:p w:rsidR="00B03862" w:rsidRDefault="00B03862" w:rsidP="00B03862">
      <w:pPr>
        <w:widowControl w:val="0"/>
        <w:autoSpaceDE w:val="0"/>
        <w:autoSpaceDN w:val="0"/>
        <w:adjustRightInd w:val="0"/>
        <w:spacing w:line="240" w:lineRule="exact"/>
        <w:ind w:firstLine="425"/>
        <w:contextualSpacing/>
        <w:jc w:val="center"/>
        <w:rPr>
          <w:b/>
          <w:sz w:val="28"/>
        </w:rPr>
      </w:pPr>
      <w:r w:rsidRPr="00C53B02">
        <w:rPr>
          <w:b/>
          <w:sz w:val="28"/>
        </w:rPr>
        <w:t>Учебный  план 11 класса  (годовой и недельный) гуманитарного профиля</w:t>
      </w:r>
    </w:p>
    <w:p w:rsidR="003E7569" w:rsidRDefault="003E7569" w:rsidP="003E7569"/>
    <w:p w:rsidR="003E7569" w:rsidRDefault="003E7569" w:rsidP="003E7569">
      <w:pPr>
        <w:pStyle w:val="a7"/>
        <w:spacing w:before="3"/>
        <w:rPr>
          <w:b/>
        </w:rPr>
      </w:pPr>
    </w:p>
    <w:tbl>
      <w:tblPr>
        <w:tblStyle w:val="TableNormal"/>
        <w:tblW w:w="99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835"/>
        <w:gridCol w:w="1277"/>
        <w:gridCol w:w="1291"/>
        <w:gridCol w:w="1134"/>
        <w:gridCol w:w="1134"/>
      </w:tblGrid>
      <w:tr w:rsidR="003E7569" w:rsidTr="003E7569">
        <w:trPr>
          <w:trHeight w:val="551"/>
        </w:trPr>
        <w:tc>
          <w:tcPr>
            <w:tcW w:w="2269" w:type="dxa"/>
            <w:vMerge w:val="restart"/>
          </w:tcPr>
          <w:p w:rsidR="003E7569" w:rsidRDefault="003E7569" w:rsidP="006442E0">
            <w:pPr>
              <w:pStyle w:val="TableParagraph"/>
              <w:spacing w:line="240" w:lineRule="auto"/>
              <w:ind w:left="710" w:right="444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2835" w:type="dxa"/>
            <w:vMerge w:val="restart"/>
          </w:tcPr>
          <w:p w:rsidR="003E7569" w:rsidRDefault="003E7569" w:rsidP="006442E0">
            <w:pPr>
              <w:pStyle w:val="TableParagraph"/>
              <w:spacing w:line="275" w:lineRule="exact"/>
              <w:ind w:left="440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1277" w:type="dxa"/>
            <w:vMerge w:val="restart"/>
          </w:tcPr>
          <w:p w:rsidR="003E7569" w:rsidRDefault="003E7569" w:rsidP="006442E0">
            <w:pPr>
              <w:pStyle w:val="TableParagraph"/>
              <w:spacing w:line="275" w:lineRule="exact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2425" w:type="dxa"/>
            <w:gridSpan w:val="2"/>
          </w:tcPr>
          <w:p w:rsidR="003E7569" w:rsidRDefault="003E7569" w:rsidP="006442E0">
            <w:pPr>
              <w:pStyle w:val="TableParagraph"/>
              <w:spacing w:line="276" w:lineRule="exact"/>
              <w:ind w:left="685" w:right="324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4" w:type="dxa"/>
            <w:vMerge w:val="restart"/>
          </w:tcPr>
          <w:p w:rsidR="003E7569" w:rsidRDefault="003E7569" w:rsidP="006442E0">
            <w:pPr>
              <w:pStyle w:val="TableParagraph"/>
              <w:spacing w:line="275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</w:tr>
      <w:tr w:rsidR="003E7569" w:rsidTr="006442E0">
        <w:trPr>
          <w:trHeight w:val="135"/>
        </w:trPr>
        <w:tc>
          <w:tcPr>
            <w:tcW w:w="2269" w:type="dxa"/>
            <w:vMerge/>
            <w:tcBorders>
              <w:top w:val="nil"/>
              <w:bottom w:val="single" w:sz="4" w:space="0" w:color="auto"/>
            </w:tcBorders>
          </w:tcPr>
          <w:p w:rsidR="003E7569" w:rsidRDefault="003E7569" w:rsidP="006442E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bottom w:val="single" w:sz="4" w:space="0" w:color="auto"/>
            </w:tcBorders>
          </w:tcPr>
          <w:p w:rsidR="003E7569" w:rsidRDefault="003E7569" w:rsidP="006442E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bottom w:val="single" w:sz="4" w:space="0" w:color="auto"/>
            </w:tcBorders>
          </w:tcPr>
          <w:p w:rsidR="003E7569" w:rsidRDefault="003E7569" w:rsidP="006442E0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3E7569" w:rsidRDefault="003E7569" w:rsidP="006442E0">
            <w:pPr>
              <w:pStyle w:val="TableParagraph"/>
              <w:spacing w:line="258" w:lineRule="exact"/>
              <w:ind w:left="364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7569" w:rsidRDefault="003E7569" w:rsidP="006442E0">
            <w:pPr>
              <w:pStyle w:val="TableParagraph"/>
              <w:spacing w:line="275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:rsidR="003E7569" w:rsidRDefault="003E7569" w:rsidP="006442E0">
            <w:pPr>
              <w:rPr>
                <w:sz w:val="2"/>
                <w:szCs w:val="2"/>
              </w:rPr>
            </w:pPr>
          </w:p>
        </w:tc>
      </w:tr>
      <w:tr w:rsidR="006442E0" w:rsidTr="007A7AF4">
        <w:trPr>
          <w:trHeight w:val="482"/>
        </w:trPr>
        <w:tc>
          <w:tcPr>
            <w:tcW w:w="99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2E0" w:rsidRPr="007A7AF4" w:rsidRDefault="007A7AF4" w:rsidP="007A7AF4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7A7AF4">
              <w:rPr>
                <w:i/>
                <w:sz w:val="24"/>
                <w:szCs w:val="24"/>
                <w:lang w:val="ru-RU"/>
              </w:rPr>
              <w:t>Обязательная часть</w:t>
            </w:r>
          </w:p>
          <w:p w:rsidR="006442E0" w:rsidRPr="006442E0" w:rsidRDefault="006442E0" w:rsidP="007A7AF4">
            <w:pPr>
              <w:jc w:val="center"/>
              <w:rPr>
                <w:sz w:val="2"/>
                <w:szCs w:val="2"/>
                <w:lang w:val="ru-RU"/>
              </w:rPr>
            </w:pPr>
          </w:p>
        </w:tc>
      </w:tr>
      <w:tr w:rsidR="003E7569" w:rsidTr="006442E0">
        <w:trPr>
          <w:trHeight w:val="275"/>
        </w:trPr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3E7569" w:rsidRDefault="003E7569" w:rsidP="006442E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E7569" w:rsidRDefault="003E7569" w:rsidP="006442E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литература</w:t>
            </w:r>
          </w:p>
        </w:tc>
        <w:tc>
          <w:tcPr>
            <w:tcW w:w="2835" w:type="dxa"/>
          </w:tcPr>
          <w:p w:rsidR="003E7569" w:rsidRDefault="003E7569" w:rsidP="006442E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277" w:type="dxa"/>
          </w:tcPr>
          <w:p w:rsidR="003E7569" w:rsidRPr="00A66805" w:rsidRDefault="003E7569" w:rsidP="006442E0">
            <w:pPr>
              <w:pStyle w:val="TableParagraph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</w:t>
            </w:r>
          </w:p>
        </w:tc>
        <w:tc>
          <w:tcPr>
            <w:tcW w:w="1291" w:type="dxa"/>
          </w:tcPr>
          <w:p w:rsidR="003E7569" w:rsidRPr="00A66805" w:rsidRDefault="003E7569" w:rsidP="006442E0">
            <w:pPr>
              <w:pStyle w:val="TableParagraph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105(3)</w:t>
            </w:r>
          </w:p>
        </w:tc>
        <w:tc>
          <w:tcPr>
            <w:tcW w:w="1134" w:type="dxa"/>
          </w:tcPr>
          <w:p w:rsidR="003E7569" w:rsidRPr="00A66805" w:rsidRDefault="003E7569" w:rsidP="006442E0">
            <w:pPr>
              <w:pStyle w:val="TableParagraph"/>
              <w:tabs>
                <w:tab w:val="left" w:pos="85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102(3)</w:t>
            </w:r>
          </w:p>
        </w:tc>
        <w:tc>
          <w:tcPr>
            <w:tcW w:w="1134" w:type="dxa"/>
          </w:tcPr>
          <w:p w:rsidR="003E7569" w:rsidRPr="00A66805" w:rsidRDefault="003E7569" w:rsidP="006442E0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207(6)</w:t>
            </w:r>
          </w:p>
        </w:tc>
      </w:tr>
      <w:tr w:rsidR="003E7569" w:rsidTr="003E7569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3E7569" w:rsidRDefault="003E7569" w:rsidP="006442E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3E7569" w:rsidRDefault="003E7569" w:rsidP="006442E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277" w:type="dxa"/>
          </w:tcPr>
          <w:p w:rsidR="003E7569" w:rsidRDefault="003E7569" w:rsidP="006442E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291" w:type="dxa"/>
          </w:tcPr>
          <w:p w:rsidR="003E7569" w:rsidRPr="00A66805" w:rsidRDefault="003E7569" w:rsidP="006442E0">
            <w:pPr>
              <w:pStyle w:val="TableParagraph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105(3)</w:t>
            </w:r>
          </w:p>
        </w:tc>
        <w:tc>
          <w:tcPr>
            <w:tcW w:w="1134" w:type="dxa"/>
          </w:tcPr>
          <w:p w:rsidR="003E7569" w:rsidRPr="00A66805" w:rsidRDefault="003E7569" w:rsidP="006442E0">
            <w:pPr>
              <w:pStyle w:val="TableParagraph"/>
              <w:tabs>
                <w:tab w:val="left" w:pos="85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102(3)</w:t>
            </w:r>
          </w:p>
        </w:tc>
        <w:tc>
          <w:tcPr>
            <w:tcW w:w="1134" w:type="dxa"/>
          </w:tcPr>
          <w:p w:rsidR="003E7569" w:rsidRPr="00A66805" w:rsidRDefault="003E7569" w:rsidP="006442E0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207(6)</w:t>
            </w:r>
          </w:p>
        </w:tc>
      </w:tr>
      <w:tr w:rsidR="003E7569" w:rsidTr="003E7569">
        <w:trPr>
          <w:trHeight w:val="285"/>
        </w:trPr>
        <w:tc>
          <w:tcPr>
            <w:tcW w:w="2269" w:type="dxa"/>
            <w:vMerge w:val="restart"/>
          </w:tcPr>
          <w:p w:rsidR="003E7569" w:rsidRPr="00D25E97" w:rsidRDefault="003E7569" w:rsidP="006442E0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25E97">
              <w:rPr>
                <w:sz w:val="24"/>
                <w:lang w:val="ru-RU"/>
              </w:rPr>
              <w:t>Родной</w:t>
            </w:r>
            <w:r w:rsidRPr="00D25E97">
              <w:rPr>
                <w:spacing w:val="-1"/>
                <w:sz w:val="24"/>
                <w:lang w:val="ru-RU"/>
              </w:rPr>
              <w:t xml:space="preserve"> </w:t>
            </w:r>
            <w:r w:rsidRPr="00D25E97">
              <w:rPr>
                <w:sz w:val="24"/>
                <w:lang w:val="ru-RU"/>
              </w:rPr>
              <w:t>язык</w:t>
            </w:r>
            <w:r w:rsidRPr="00D25E97">
              <w:rPr>
                <w:spacing w:val="-3"/>
                <w:sz w:val="24"/>
                <w:lang w:val="ru-RU"/>
              </w:rPr>
              <w:t xml:space="preserve"> </w:t>
            </w:r>
            <w:r w:rsidRPr="00D25E97">
              <w:rPr>
                <w:sz w:val="24"/>
                <w:lang w:val="ru-RU"/>
              </w:rPr>
              <w:t>и</w:t>
            </w:r>
          </w:p>
          <w:p w:rsidR="003E7569" w:rsidRPr="00D25E97" w:rsidRDefault="003E7569" w:rsidP="006442E0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D25E97">
              <w:rPr>
                <w:sz w:val="24"/>
                <w:lang w:val="ru-RU"/>
              </w:rPr>
              <w:t>родная</w:t>
            </w:r>
            <w:r w:rsidRPr="00D25E97">
              <w:rPr>
                <w:spacing w:val="-3"/>
                <w:sz w:val="24"/>
                <w:lang w:val="ru-RU"/>
              </w:rPr>
              <w:t xml:space="preserve"> </w:t>
            </w:r>
            <w:r w:rsidRPr="00D25E97">
              <w:rPr>
                <w:sz w:val="24"/>
                <w:lang w:val="ru-RU"/>
              </w:rPr>
              <w:t>литература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E7569" w:rsidRDefault="003E7569" w:rsidP="006442E0">
            <w:pPr>
              <w:pStyle w:val="TableParagraph"/>
              <w:tabs>
                <w:tab w:val="left" w:pos="1176"/>
                <w:tab w:val="left" w:pos="2659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z w:val="24"/>
              </w:rPr>
              <w:tab/>
              <w:t>литература</w:t>
            </w:r>
            <w:r>
              <w:rPr>
                <w:sz w:val="24"/>
              </w:rPr>
              <w:tab/>
              <w:t>/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3E7569" w:rsidRDefault="003E7569" w:rsidP="006442E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3E7569" w:rsidRPr="00D25E97" w:rsidRDefault="003E7569" w:rsidP="006442E0">
            <w:pPr>
              <w:pStyle w:val="TableParagraph"/>
              <w:spacing w:line="240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35(1)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7569" w:rsidRPr="00D25E97" w:rsidRDefault="003E7569" w:rsidP="006442E0">
            <w:pPr>
              <w:pStyle w:val="TableParagraph"/>
              <w:spacing w:line="240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(34)1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7569" w:rsidRPr="00D25E97" w:rsidRDefault="003E7569" w:rsidP="006442E0">
            <w:pPr>
              <w:pStyle w:val="TableParagraph"/>
              <w:spacing w:line="240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69(2)</w:t>
            </w:r>
          </w:p>
        </w:tc>
      </w:tr>
      <w:tr w:rsidR="003E7569" w:rsidTr="003E7569">
        <w:trPr>
          <w:trHeight w:val="251"/>
        </w:trPr>
        <w:tc>
          <w:tcPr>
            <w:tcW w:w="2269" w:type="dxa"/>
            <w:vMerge/>
          </w:tcPr>
          <w:p w:rsidR="003E7569" w:rsidRPr="00D25E97" w:rsidRDefault="003E7569" w:rsidP="006442E0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E7569" w:rsidRDefault="003E7569" w:rsidP="006442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3E7569" w:rsidRPr="002404E1" w:rsidRDefault="003E7569" w:rsidP="006442E0">
            <w:pPr>
              <w:pStyle w:val="TableParagraph"/>
              <w:spacing w:line="268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3E7569" w:rsidRPr="002404E1" w:rsidRDefault="003E7569" w:rsidP="006442E0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70(2)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E7569" w:rsidRPr="002404E1" w:rsidRDefault="003E7569" w:rsidP="00E4619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102(</w:t>
            </w:r>
            <w:r w:rsidR="00E46196">
              <w:rPr>
                <w:sz w:val="24"/>
                <w:lang w:val="ru-RU"/>
              </w:rPr>
              <w:t>2</w:t>
            </w:r>
            <w:r>
              <w:rPr>
                <w:sz w:val="24"/>
                <w:lang w:val="ru-RU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E7569" w:rsidRPr="00D27831" w:rsidRDefault="00E46196" w:rsidP="006442E0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138(4)</w:t>
            </w:r>
          </w:p>
        </w:tc>
      </w:tr>
      <w:tr w:rsidR="003E7569" w:rsidTr="003E7569">
        <w:trPr>
          <w:trHeight w:val="1104"/>
        </w:trPr>
        <w:tc>
          <w:tcPr>
            <w:tcW w:w="2269" w:type="dxa"/>
            <w:vMerge w:val="restart"/>
          </w:tcPr>
          <w:p w:rsidR="003E7569" w:rsidRDefault="003E7569" w:rsidP="006442E0">
            <w:pPr>
              <w:pStyle w:val="TableParagraph"/>
              <w:spacing w:line="240" w:lineRule="auto"/>
              <w:ind w:left="107" w:right="697"/>
              <w:rPr>
                <w:sz w:val="24"/>
              </w:rPr>
            </w:pPr>
            <w:r>
              <w:rPr>
                <w:sz w:val="24"/>
              </w:rPr>
              <w:t>Математика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835" w:type="dxa"/>
          </w:tcPr>
          <w:p w:rsidR="003E7569" w:rsidRPr="00D25E97" w:rsidRDefault="003E7569" w:rsidP="006442E0">
            <w:pPr>
              <w:pStyle w:val="TableParagraph"/>
              <w:spacing w:line="240" w:lineRule="auto"/>
              <w:ind w:left="107" w:right="97"/>
              <w:jc w:val="both"/>
              <w:rPr>
                <w:sz w:val="24"/>
                <w:lang w:val="ru-RU"/>
              </w:rPr>
            </w:pPr>
            <w:r w:rsidRPr="00D25E97">
              <w:rPr>
                <w:sz w:val="24"/>
                <w:lang w:val="ru-RU"/>
              </w:rPr>
              <w:t>Математика</w:t>
            </w:r>
            <w:r w:rsidRPr="00D25E97">
              <w:rPr>
                <w:spacing w:val="1"/>
                <w:sz w:val="24"/>
                <w:lang w:val="ru-RU"/>
              </w:rPr>
              <w:t xml:space="preserve"> </w:t>
            </w:r>
            <w:r w:rsidRPr="00D25E97">
              <w:rPr>
                <w:sz w:val="24"/>
                <w:lang w:val="ru-RU"/>
              </w:rPr>
              <w:t>(включая</w:t>
            </w:r>
            <w:r w:rsidRPr="00D25E97">
              <w:rPr>
                <w:spacing w:val="1"/>
                <w:sz w:val="24"/>
                <w:lang w:val="ru-RU"/>
              </w:rPr>
              <w:t xml:space="preserve"> </w:t>
            </w:r>
            <w:r w:rsidRPr="00D25E97">
              <w:rPr>
                <w:sz w:val="24"/>
                <w:lang w:val="ru-RU"/>
              </w:rPr>
              <w:t>алгебру</w:t>
            </w:r>
            <w:r w:rsidRPr="00D25E97">
              <w:rPr>
                <w:spacing w:val="1"/>
                <w:sz w:val="24"/>
                <w:lang w:val="ru-RU"/>
              </w:rPr>
              <w:t xml:space="preserve"> </w:t>
            </w:r>
            <w:r w:rsidRPr="00D25E97">
              <w:rPr>
                <w:sz w:val="24"/>
                <w:lang w:val="ru-RU"/>
              </w:rPr>
              <w:t>и</w:t>
            </w:r>
            <w:r w:rsidRPr="00D25E97">
              <w:rPr>
                <w:spacing w:val="1"/>
                <w:sz w:val="24"/>
                <w:lang w:val="ru-RU"/>
              </w:rPr>
              <w:t xml:space="preserve"> </w:t>
            </w:r>
            <w:r w:rsidRPr="00D25E97">
              <w:rPr>
                <w:sz w:val="24"/>
                <w:lang w:val="ru-RU"/>
              </w:rPr>
              <w:t>начала</w:t>
            </w:r>
            <w:r w:rsidRPr="00D25E97">
              <w:rPr>
                <w:spacing w:val="-57"/>
                <w:sz w:val="24"/>
                <w:lang w:val="ru-RU"/>
              </w:rPr>
              <w:t xml:space="preserve"> </w:t>
            </w:r>
            <w:r w:rsidRPr="00D25E97">
              <w:rPr>
                <w:sz w:val="24"/>
                <w:lang w:val="ru-RU"/>
              </w:rPr>
              <w:t>математического</w:t>
            </w:r>
          </w:p>
          <w:p w:rsidR="003E7569" w:rsidRDefault="003E7569" w:rsidP="006442E0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анализа,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геометрию)</w:t>
            </w:r>
          </w:p>
        </w:tc>
        <w:tc>
          <w:tcPr>
            <w:tcW w:w="1277" w:type="dxa"/>
          </w:tcPr>
          <w:p w:rsidR="003E7569" w:rsidRPr="00A66805" w:rsidRDefault="003E7569" w:rsidP="006442E0">
            <w:pPr>
              <w:pStyle w:val="TableParagraph"/>
              <w:spacing w:line="268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</w:t>
            </w:r>
          </w:p>
        </w:tc>
        <w:tc>
          <w:tcPr>
            <w:tcW w:w="1291" w:type="dxa"/>
          </w:tcPr>
          <w:p w:rsidR="003E7569" w:rsidRPr="00A66805" w:rsidRDefault="003E7569" w:rsidP="006442E0">
            <w:pPr>
              <w:pStyle w:val="TableParagraph"/>
              <w:spacing w:line="268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140(4)</w:t>
            </w:r>
          </w:p>
        </w:tc>
        <w:tc>
          <w:tcPr>
            <w:tcW w:w="1134" w:type="dxa"/>
          </w:tcPr>
          <w:p w:rsidR="003E7569" w:rsidRPr="00A66805" w:rsidRDefault="003E7569" w:rsidP="006442E0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136(4)</w:t>
            </w:r>
          </w:p>
        </w:tc>
        <w:tc>
          <w:tcPr>
            <w:tcW w:w="1134" w:type="dxa"/>
          </w:tcPr>
          <w:p w:rsidR="003E7569" w:rsidRPr="00A66805" w:rsidRDefault="003E7569" w:rsidP="006442E0">
            <w:pPr>
              <w:pStyle w:val="TableParagraph"/>
              <w:spacing w:line="268" w:lineRule="exact"/>
              <w:ind w:right="3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176(8)</w:t>
            </w:r>
          </w:p>
        </w:tc>
      </w:tr>
      <w:tr w:rsidR="003E7569" w:rsidTr="003E7569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3E7569" w:rsidRDefault="003E7569" w:rsidP="006442E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3E7569" w:rsidRDefault="003E7569" w:rsidP="006442E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277" w:type="dxa"/>
          </w:tcPr>
          <w:p w:rsidR="003E7569" w:rsidRPr="00A66805" w:rsidRDefault="003E7569" w:rsidP="006442E0">
            <w:pPr>
              <w:pStyle w:val="TableParagraph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</w:t>
            </w:r>
          </w:p>
        </w:tc>
        <w:tc>
          <w:tcPr>
            <w:tcW w:w="1291" w:type="dxa"/>
          </w:tcPr>
          <w:p w:rsidR="003E7569" w:rsidRPr="005F4223" w:rsidRDefault="003E7569" w:rsidP="006442E0">
            <w:pPr>
              <w:pStyle w:val="TableParagraph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35(1)</w:t>
            </w:r>
          </w:p>
        </w:tc>
        <w:tc>
          <w:tcPr>
            <w:tcW w:w="1134" w:type="dxa"/>
          </w:tcPr>
          <w:p w:rsidR="003E7569" w:rsidRPr="005F4223" w:rsidRDefault="003E7569" w:rsidP="006442E0">
            <w:pPr>
              <w:pStyle w:val="TableParagraph"/>
              <w:tabs>
                <w:tab w:val="left" w:pos="850"/>
              </w:tabs>
              <w:ind w:right="-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34(1)</w:t>
            </w:r>
          </w:p>
        </w:tc>
        <w:tc>
          <w:tcPr>
            <w:tcW w:w="1134" w:type="dxa"/>
          </w:tcPr>
          <w:p w:rsidR="003E7569" w:rsidRPr="005F4223" w:rsidRDefault="003E7569" w:rsidP="006442E0">
            <w:pPr>
              <w:pStyle w:val="TableParagraph"/>
              <w:ind w:right="42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69(2)</w:t>
            </w:r>
          </w:p>
        </w:tc>
      </w:tr>
      <w:tr w:rsidR="003E7569" w:rsidTr="003E7569">
        <w:trPr>
          <w:trHeight w:val="553"/>
        </w:trPr>
        <w:tc>
          <w:tcPr>
            <w:tcW w:w="2269" w:type="dxa"/>
          </w:tcPr>
          <w:p w:rsidR="003E7569" w:rsidRDefault="003E7569" w:rsidP="006442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</w:p>
          <w:p w:rsidR="003E7569" w:rsidRDefault="003E7569" w:rsidP="006442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языки</w:t>
            </w:r>
          </w:p>
        </w:tc>
        <w:tc>
          <w:tcPr>
            <w:tcW w:w="2835" w:type="dxa"/>
          </w:tcPr>
          <w:p w:rsidR="003E7569" w:rsidRDefault="003E7569" w:rsidP="006442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Английский язык</w:t>
            </w:r>
          </w:p>
        </w:tc>
        <w:tc>
          <w:tcPr>
            <w:tcW w:w="1277" w:type="dxa"/>
          </w:tcPr>
          <w:p w:rsidR="003E7569" w:rsidRDefault="003E7569" w:rsidP="006442E0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291" w:type="dxa"/>
          </w:tcPr>
          <w:p w:rsidR="003E7569" w:rsidRPr="00D27831" w:rsidRDefault="003E7569" w:rsidP="006442E0">
            <w:pPr>
              <w:pStyle w:val="TableParagraph"/>
              <w:spacing w:line="270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105(</w:t>
            </w: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)</w:t>
            </w:r>
          </w:p>
        </w:tc>
        <w:tc>
          <w:tcPr>
            <w:tcW w:w="1134" w:type="dxa"/>
          </w:tcPr>
          <w:p w:rsidR="003E7569" w:rsidRPr="00D27831" w:rsidRDefault="003E7569" w:rsidP="006442E0">
            <w:pPr>
              <w:pStyle w:val="TableParagraph"/>
              <w:tabs>
                <w:tab w:val="left" w:pos="850"/>
              </w:tabs>
              <w:spacing w:line="270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102(</w:t>
            </w: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)</w:t>
            </w:r>
          </w:p>
        </w:tc>
        <w:tc>
          <w:tcPr>
            <w:tcW w:w="1134" w:type="dxa"/>
          </w:tcPr>
          <w:p w:rsidR="003E7569" w:rsidRPr="00D27831" w:rsidRDefault="003E7569" w:rsidP="006442E0">
            <w:pPr>
              <w:pStyle w:val="TableParagraph"/>
              <w:spacing w:line="270" w:lineRule="exact"/>
              <w:ind w:right="42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207(</w:t>
            </w:r>
            <w:r>
              <w:rPr>
                <w:sz w:val="24"/>
              </w:rPr>
              <w:t>6</w:t>
            </w:r>
            <w:r>
              <w:rPr>
                <w:sz w:val="24"/>
                <w:lang w:val="ru-RU"/>
              </w:rPr>
              <w:t>)</w:t>
            </w:r>
          </w:p>
        </w:tc>
      </w:tr>
      <w:tr w:rsidR="003E7569" w:rsidTr="003E7569">
        <w:trPr>
          <w:trHeight w:val="275"/>
        </w:trPr>
        <w:tc>
          <w:tcPr>
            <w:tcW w:w="2269" w:type="dxa"/>
            <w:vMerge w:val="restart"/>
          </w:tcPr>
          <w:p w:rsidR="003E7569" w:rsidRDefault="003E7569" w:rsidP="006442E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Естественные</w:t>
            </w:r>
          </w:p>
          <w:p w:rsidR="003E7569" w:rsidRDefault="003E7569" w:rsidP="006442E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науки</w:t>
            </w:r>
          </w:p>
        </w:tc>
        <w:tc>
          <w:tcPr>
            <w:tcW w:w="2835" w:type="dxa"/>
          </w:tcPr>
          <w:p w:rsidR="003E7569" w:rsidRDefault="003E7569" w:rsidP="006442E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277" w:type="dxa"/>
          </w:tcPr>
          <w:p w:rsidR="003E7569" w:rsidRPr="005F4223" w:rsidRDefault="003E7569" w:rsidP="006442E0">
            <w:pPr>
              <w:pStyle w:val="TableParagraph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</w:t>
            </w:r>
          </w:p>
        </w:tc>
        <w:tc>
          <w:tcPr>
            <w:tcW w:w="1291" w:type="dxa"/>
          </w:tcPr>
          <w:p w:rsidR="003E7569" w:rsidRPr="005F4223" w:rsidRDefault="003E7569" w:rsidP="006442E0">
            <w:pPr>
              <w:pStyle w:val="TableParagraph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70(2)</w:t>
            </w:r>
          </w:p>
        </w:tc>
        <w:tc>
          <w:tcPr>
            <w:tcW w:w="1134" w:type="dxa"/>
          </w:tcPr>
          <w:p w:rsidR="003E7569" w:rsidRPr="005F4223" w:rsidRDefault="003E7569" w:rsidP="006442E0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68(2)</w:t>
            </w:r>
          </w:p>
        </w:tc>
        <w:tc>
          <w:tcPr>
            <w:tcW w:w="1134" w:type="dxa"/>
          </w:tcPr>
          <w:p w:rsidR="003E7569" w:rsidRPr="005F4223" w:rsidRDefault="003E7569" w:rsidP="006442E0">
            <w:pPr>
              <w:pStyle w:val="TableParagraph"/>
              <w:ind w:right="3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138(4)</w:t>
            </w:r>
          </w:p>
        </w:tc>
      </w:tr>
      <w:tr w:rsidR="003E7569" w:rsidTr="003E7569">
        <w:trPr>
          <w:trHeight w:val="275"/>
        </w:trPr>
        <w:tc>
          <w:tcPr>
            <w:tcW w:w="2269" w:type="dxa"/>
            <w:vMerge/>
          </w:tcPr>
          <w:p w:rsidR="003E7569" w:rsidRDefault="003E7569" w:rsidP="006442E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3E7569" w:rsidRDefault="003E7569" w:rsidP="006442E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1277" w:type="dxa"/>
          </w:tcPr>
          <w:p w:rsidR="003E7569" w:rsidRDefault="003E7569" w:rsidP="006442E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291" w:type="dxa"/>
          </w:tcPr>
          <w:p w:rsidR="003E7569" w:rsidRPr="0017564F" w:rsidRDefault="003E7569" w:rsidP="006442E0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35(1)</w:t>
            </w:r>
          </w:p>
        </w:tc>
        <w:tc>
          <w:tcPr>
            <w:tcW w:w="1134" w:type="dxa"/>
          </w:tcPr>
          <w:p w:rsidR="003E7569" w:rsidRPr="0017564F" w:rsidRDefault="003E7569" w:rsidP="006442E0">
            <w:pPr>
              <w:pStyle w:val="TableParagraph"/>
              <w:ind w:right="356"/>
              <w:jc w:val="center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3E7569" w:rsidRDefault="003E7569" w:rsidP="006442E0">
            <w:pPr>
              <w:pStyle w:val="TableParagraph"/>
              <w:ind w:right="426"/>
              <w:jc w:val="center"/>
              <w:rPr>
                <w:sz w:val="24"/>
              </w:rPr>
            </w:pPr>
            <w:r>
              <w:rPr>
                <w:sz w:val="20"/>
                <w:lang w:val="ru-RU"/>
              </w:rPr>
              <w:t>35(1)</w:t>
            </w:r>
          </w:p>
        </w:tc>
      </w:tr>
      <w:tr w:rsidR="003E7569" w:rsidTr="003E7569">
        <w:trPr>
          <w:trHeight w:val="275"/>
        </w:trPr>
        <w:tc>
          <w:tcPr>
            <w:tcW w:w="2269" w:type="dxa"/>
            <w:vMerge/>
          </w:tcPr>
          <w:p w:rsidR="003E7569" w:rsidRDefault="003E7569" w:rsidP="006442E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3E7569" w:rsidRPr="00D25E97" w:rsidRDefault="003E7569" w:rsidP="006442E0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Химия</w:t>
            </w:r>
          </w:p>
        </w:tc>
        <w:tc>
          <w:tcPr>
            <w:tcW w:w="1277" w:type="dxa"/>
          </w:tcPr>
          <w:p w:rsidR="003E7569" w:rsidRPr="00D25E97" w:rsidRDefault="003E7569" w:rsidP="006442E0">
            <w:pPr>
              <w:pStyle w:val="TableParagraph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</w:t>
            </w:r>
          </w:p>
        </w:tc>
        <w:tc>
          <w:tcPr>
            <w:tcW w:w="1291" w:type="dxa"/>
          </w:tcPr>
          <w:p w:rsidR="003E7569" w:rsidRPr="00D25E97" w:rsidRDefault="003E7569" w:rsidP="006442E0">
            <w:pPr>
              <w:pStyle w:val="TableParagraph"/>
              <w:spacing w:line="240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35(1)</w:t>
            </w:r>
          </w:p>
        </w:tc>
        <w:tc>
          <w:tcPr>
            <w:tcW w:w="1134" w:type="dxa"/>
          </w:tcPr>
          <w:p w:rsidR="003E7569" w:rsidRPr="00D25E97" w:rsidRDefault="003E7569" w:rsidP="006442E0">
            <w:pPr>
              <w:pStyle w:val="TableParagraph"/>
              <w:spacing w:line="240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(34)1</w:t>
            </w:r>
          </w:p>
        </w:tc>
        <w:tc>
          <w:tcPr>
            <w:tcW w:w="1134" w:type="dxa"/>
          </w:tcPr>
          <w:p w:rsidR="003E7569" w:rsidRPr="00D25E97" w:rsidRDefault="003E7569" w:rsidP="006442E0">
            <w:pPr>
              <w:pStyle w:val="TableParagraph"/>
              <w:spacing w:line="240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69(2)</w:t>
            </w:r>
          </w:p>
        </w:tc>
      </w:tr>
      <w:tr w:rsidR="003E7569" w:rsidTr="003E7569">
        <w:trPr>
          <w:trHeight w:val="275"/>
        </w:trPr>
        <w:tc>
          <w:tcPr>
            <w:tcW w:w="2269" w:type="dxa"/>
            <w:vMerge/>
          </w:tcPr>
          <w:p w:rsidR="003E7569" w:rsidRDefault="003E7569" w:rsidP="006442E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3E7569" w:rsidRPr="00D25E97" w:rsidRDefault="003E7569" w:rsidP="006442E0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Биология</w:t>
            </w:r>
          </w:p>
        </w:tc>
        <w:tc>
          <w:tcPr>
            <w:tcW w:w="1277" w:type="dxa"/>
          </w:tcPr>
          <w:p w:rsidR="003E7569" w:rsidRPr="00D25E97" w:rsidRDefault="003E7569" w:rsidP="006442E0">
            <w:pPr>
              <w:pStyle w:val="TableParagraph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</w:t>
            </w:r>
          </w:p>
        </w:tc>
        <w:tc>
          <w:tcPr>
            <w:tcW w:w="1291" w:type="dxa"/>
          </w:tcPr>
          <w:p w:rsidR="003E7569" w:rsidRPr="00D25E97" w:rsidRDefault="003E7569" w:rsidP="006442E0">
            <w:pPr>
              <w:pStyle w:val="TableParagraph"/>
              <w:spacing w:line="240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35(1)</w:t>
            </w:r>
          </w:p>
        </w:tc>
        <w:tc>
          <w:tcPr>
            <w:tcW w:w="1134" w:type="dxa"/>
          </w:tcPr>
          <w:p w:rsidR="003E7569" w:rsidRPr="00D25E97" w:rsidRDefault="003E7569" w:rsidP="006442E0">
            <w:pPr>
              <w:pStyle w:val="TableParagraph"/>
              <w:spacing w:line="240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(34)1</w:t>
            </w:r>
          </w:p>
        </w:tc>
        <w:tc>
          <w:tcPr>
            <w:tcW w:w="1134" w:type="dxa"/>
          </w:tcPr>
          <w:p w:rsidR="003E7569" w:rsidRPr="00D25E97" w:rsidRDefault="003E7569" w:rsidP="006442E0">
            <w:pPr>
              <w:pStyle w:val="TableParagraph"/>
              <w:spacing w:line="240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69(2)</w:t>
            </w:r>
          </w:p>
        </w:tc>
      </w:tr>
      <w:tr w:rsidR="003E7569" w:rsidTr="003E7569">
        <w:trPr>
          <w:trHeight w:val="330"/>
        </w:trPr>
        <w:tc>
          <w:tcPr>
            <w:tcW w:w="2269" w:type="dxa"/>
            <w:vMerge w:val="restart"/>
          </w:tcPr>
          <w:p w:rsidR="003E7569" w:rsidRDefault="003E7569" w:rsidP="006442E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</w:p>
          <w:p w:rsidR="003E7569" w:rsidRDefault="003E7569" w:rsidP="006442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науки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E7569" w:rsidRPr="00D25E97" w:rsidRDefault="003E7569" w:rsidP="006442E0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 России</w:t>
            </w:r>
          </w:p>
        </w:tc>
        <w:tc>
          <w:tcPr>
            <w:tcW w:w="1277" w:type="dxa"/>
            <w:vMerge w:val="restart"/>
          </w:tcPr>
          <w:p w:rsidR="003E7569" w:rsidRPr="005F4223" w:rsidRDefault="003E7569" w:rsidP="006442E0">
            <w:pPr>
              <w:pStyle w:val="TableParagraph"/>
              <w:spacing w:line="268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</w:t>
            </w:r>
          </w:p>
        </w:tc>
        <w:tc>
          <w:tcPr>
            <w:tcW w:w="1291" w:type="dxa"/>
            <w:vMerge w:val="restart"/>
          </w:tcPr>
          <w:p w:rsidR="003E7569" w:rsidRPr="00A66805" w:rsidRDefault="003E7569" w:rsidP="006442E0">
            <w:pPr>
              <w:pStyle w:val="TableParagraph"/>
              <w:spacing w:line="268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140(4)</w:t>
            </w:r>
          </w:p>
        </w:tc>
        <w:tc>
          <w:tcPr>
            <w:tcW w:w="1134" w:type="dxa"/>
            <w:vMerge w:val="restart"/>
          </w:tcPr>
          <w:p w:rsidR="003E7569" w:rsidRPr="00A66805" w:rsidRDefault="003E7569" w:rsidP="006442E0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136(4)</w:t>
            </w:r>
          </w:p>
        </w:tc>
        <w:tc>
          <w:tcPr>
            <w:tcW w:w="1134" w:type="dxa"/>
            <w:vMerge w:val="restart"/>
          </w:tcPr>
          <w:p w:rsidR="003E7569" w:rsidRPr="00A66805" w:rsidRDefault="003E7569" w:rsidP="006442E0">
            <w:pPr>
              <w:pStyle w:val="TableParagraph"/>
              <w:spacing w:line="268" w:lineRule="exact"/>
              <w:ind w:right="3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176(8)</w:t>
            </w:r>
          </w:p>
        </w:tc>
      </w:tr>
      <w:tr w:rsidR="003E7569" w:rsidTr="003E7569">
        <w:trPr>
          <w:trHeight w:val="206"/>
        </w:trPr>
        <w:tc>
          <w:tcPr>
            <w:tcW w:w="2269" w:type="dxa"/>
            <w:vMerge/>
          </w:tcPr>
          <w:p w:rsidR="003E7569" w:rsidRDefault="003E7569" w:rsidP="006442E0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E7569" w:rsidRPr="00D25E97" w:rsidRDefault="003E7569" w:rsidP="006442E0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Всеобщая история</w:t>
            </w:r>
          </w:p>
        </w:tc>
        <w:tc>
          <w:tcPr>
            <w:tcW w:w="1277" w:type="dxa"/>
            <w:vMerge/>
          </w:tcPr>
          <w:p w:rsidR="003E7569" w:rsidRDefault="003E7569" w:rsidP="006442E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291" w:type="dxa"/>
            <w:vMerge/>
          </w:tcPr>
          <w:p w:rsidR="003E7569" w:rsidRDefault="003E7569" w:rsidP="006442E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E7569" w:rsidRDefault="003E7569" w:rsidP="006442E0">
            <w:pPr>
              <w:pStyle w:val="TableParagraph"/>
              <w:spacing w:line="268" w:lineRule="exact"/>
              <w:ind w:right="356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E7569" w:rsidRDefault="003E7569" w:rsidP="006442E0">
            <w:pPr>
              <w:pStyle w:val="TableParagraph"/>
              <w:spacing w:line="268" w:lineRule="exact"/>
              <w:ind w:right="426"/>
              <w:jc w:val="center"/>
              <w:rPr>
                <w:sz w:val="24"/>
              </w:rPr>
            </w:pPr>
          </w:p>
        </w:tc>
      </w:tr>
      <w:tr w:rsidR="003E7569" w:rsidTr="003E7569">
        <w:trPr>
          <w:trHeight w:val="206"/>
        </w:trPr>
        <w:tc>
          <w:tcPr>
            <w:tcW w:w="2269" w:type="dxa"/>
            <w:vMerge/>
          </w:tcPr>
          <w:p w:rsidR="003E7569" w:rsidRDefault="003E7569" w:rsidP="006442E0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E7569" w:rsidRPr="00D25E97" w:rsidRDefault="003E7569" w:rsidP="006442E0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Обществознание (включ. экономику)</w:t>
            </w:r>
          </w:p>
        </w:tc>
        <w:tc>
          <w:tcPr>
            <w:tcW w:w="1277" w:type="dxa"/>
          </w:tcPr>
          <w:p w:rsidR="003E7569" w:rsidRPr="00D25E97" w:rsidRDefault="003E7569" w:rsidP="006442E0">
            <w:pPr>
              <w:pStyle w:val="TableParagraph"/>
              <w:spacing w:line="268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</w:t>
            </w:r>
          </w:p>
        </w:tc>
        <w:tc>
          <w:tcPr>
            <w:tcW w:w="1291" w:type="dxa"/>
          </w:tcPr>
          <w:p w:rsidR="003E7569" w:rsidRPr="00110E7C" w:rsidRDefault="003E7569" w:rsidP="006442E0">
            <w:pPr>
              <w:pStyle w:val="TableParagraph"/>
              <w:spacing w:line="268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52,5(1,5)</w:t>
            </w:r>
          </w:p>
        </w:tc>
        <w:tc>
          <w:tcPr>
            <w:tcW w:w="1134" w:type="dxa"/>
          </w:tcPr>
          <w:p w:rsidR="003E7569" w:rsidRPr="00110E7C" w:rsidRDefault="003E7569" w:rsidP="006442E0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51(1,5)</w:t>
            </w:r>
          </w:p>
        </w:tc>
        <w:tc>
          <w:tcPr>
            <w:tcW w:w="1134" w:type="dxa"/>
          </w:tcPr>
          <w:p w:rsidR="003E7569" w:rsidRPr="00110E7C" w:rsidRDefault="003E7569" w:rsidP="006442E0">
            <w:pPr>
              <w:pStyle w:val="TableParagraph"/>
              <w:spacing w:line="268" w:lineRule="exact"/>
              <w:ind w:right="42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103,5(3)</w:t>
            </w:r>
          </w:p>
        </w:tc>
      </w:tr>
      <w:tr w:rsidR="003E7569" w:rsidTr="003E7569">
        <w:trPr>
          <w:trHeight w:val="206"/>
        </w:trPr>
        <w:tc>
          <w:tcPr>
            <w:tcW w:w="2269" w:type="dxa"/>
          </w:tcPr>
          <w:p w:rsidR="003E7569" w:rsidRDefault="003E7569" w:rsidP="006442E0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E7569" w:rsidRPr="005F4223" w:rsidRDefault="003E7569" w:rsidP="006442E0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Право</w:t>
            </w:r>
          </w:p>
        </w:tc>
        <w:tc>
          <w:tcPr>
            <w:tcW w:w="1277" w:type="dxa"/>
          </w:tcPr>
          <w:p w:rsidR="003E7569" w:rsidRPr="005F4223" w:rsidRDefault="003E7569" w:rsidP="006442E0">
            <w:pPr>
              <w:pStyle w:val="TableParagraph"/>
              <w:spacing w:line="268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</w:t>
            </w:r>
          </w:p>
        </w:tc>
        <w:tc>
          <w:tcPr>
            <w:tcW w:w="1291" w:type="dxa"/>
          </w:tcPr>
          <w:p w:rsidR="003E7569" w:rsidRPr="005F4223" w:rsidRDefault="00390D71" w:rsidP="006442E0">
            <w:pPr>
              <w:pStyle w:val="TableParagraph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70(4</w:t>
            </w:r>
            <w:r w:rsidR="003E7569">
              <w:rPr>
                <w:sz w:val="24"/>
                <w:lang w:val="ru-RU"/>
              </w:rPr>
              <w:t>)</w:t>
            </w:r>
          </w:p>
        </w:tc>
        <w:tc>
          <w:tcPr>
            <w:tcW w:w="1134" w:type="dxa"/>
          </w:tcPr>
          <w:p w:rsidR="003E7569" w:rsidRPr="005F4223" w:rsidRDefault="00390D71" w:rsidP="006442E0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68(4</w:t>
            </w:r>
            <w:r w:rsidR="003E7569">
              <w:rPr>
                <w:sz w:val="24"/>
                <w:lang w:val="ru-RU"/>
              </w:rPr>
              <w:t>)</w:t>
            </w:r>
          </w:p>
        </w:tc>
        <w:tc>
          <w:tcPr>
            <w:tcW w:w="1134" w:type="dxa"/>
          </w:tcPr>
          <w:p w:rsidR="003E7569" w:rsidRPr="005F4223" w:rsidRDefault="003E7569" w:rsidP="006442E0">
            <w:pPr>
              <w:pStyle w:val="TableParagraph"/>
              <w:ind w:right="3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138(4)</w:t>
            </w:r>
          </w:p>
        </w:tc>
      </w:tr>
      <w:tr w:rsidR="003E7569" w:rsidTr="003E7569">
        <w:trPr>
          <w:trHeight w:val="275"/>
        </w:trPr>
        <w:tc>
          <w:tcPr>
            <w:tcW w:w="2269" w:type="dxa"/>
            <w:vMerge w:val="restart"/>
          </w:tcPr>
          <w:p w:rsidR="003E7569" w:rsidRPr="00D25E97" w:rsidRDefault="003E7569" w:rsidP="006442E0">
            <w:pPr>
              <w:pStyle w:val="TableParagraph"/>
              <w:spacing w:line="240" w:lineRule="auto"/>
              <w:ind w:left="107" w:right="178"/>
              <w:rPr>
                <w:sz w:val="24"/>
                <w:lang w:val="ru-RU"/>
              </w:rPr>
            </w:pPr>
            <w:r w:rsidRPr="00D25E97">
              <w:rPr>
                <w:sz w:val="24"/>
                <w:lang w:val="ru-RU"/>
              </w:rPr>
              <w:t>Физическая</w:t>
            </w:r>
            <w:r w:rsidRPr="00D25E97">
              <w:rPr>
                <w:spacing w:val="1"/>
                <w:sz w:val="24"/>
                <w:lang w:val="ru-RU"/>
              </w:rPr>
              <w:t xml:space="preserve"> </w:t>
            </w:r>
            <w:r w:rsidRPr="00D25E97">
              <w:rPr>
                <w:sz w:val="24"/>
                <w:lang w:val="ru-RU"/>
              </w:rPr>
              <w:t>культура, экология</w:t>
            </w:r>
            <w:r w:rsidRPr="00D25E97">
              <w:rPr>
                <w:spacing w:val="-58"/>
                <w:sz w:val="24"/>
                <w:lang w:val="ru-RU"/>
              </w:rPr>
              <w:t xml:space="preserve"> </w:t>
            </w:r>
            <w:r w:rsidRPr="00D25E97">
              <w:rPr>
                <w:sz w:val="24"/>
                <w:lang w:val="ru-RU"/>
              </w:rPr>
              <w:t>и</w:t>
            </w:r>
            <w:r w:rsidRPr="00D25E97">
              <w:rPr>
                <w:spacing w:val="-1"/>
                <w:sz w:val="24"/>
                <w:lang w:val="ru-RU"/>
              </w:rPr>
              <w:t xml:space="preserve"> </w:t>
            </w:r>
            <w:r w:rsidRPr="00D25E97">
              <w:rPr>
                <w:sz w:val="24"/>
                <w:lang w:val="ru-RU"/>
              </w:rPr>
              <w:t>основы</w:t>
            </w:r>
          </w:p>
          <w:p w:rsidR="003E7569" w:rsidRPr="00D25E97" w:rsidRDefault="003E7569" w:rsidP="006442E0">
            <w:pPr>
              <w:pStyle w:val="TableParagraph"/>
              <w:spacing w:line="240" w:lineRule="auto"/>
              <w:ind w:left="107"/>
              <w:rPr>
                <w:sz w:val="24"/>
                <w:lang w:val="ru-RU"/>
              </w:rPr>
            </w:pPr>
            <w:r w:rsidRPr="00D25E97">
              <w:rPr>
                <w:sz w:val="24"/>
                <w:lang w:val="ru-RU"/>
              </w:rPr>
              <w:t>безопасности</w:t>
            </w:r>
          </w:p>
          <w:p w:rsidR="003E7569" w:rsidRDefault="003E7569" w:rsidP="006442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835" w:type="dxa"/>
          </w:tcPr>
          <w:p w:rsidR="003E7569" w:rsidRDefault="003E7569" w:rsidP="006442E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277" w:type="dxa"/>
          </w:tcPr>
          <w:p w:rsidR="003E7569" w:rsidRDefault="003E7569" w:rsidP="006442E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291" w:type="dxa"/>
          </w:tcPr>
          <w:p w:rsidR="003E7569" w:rsidRPr="00D27831" w:rsidRDefault="003E7569" w:rsidP="006442E0">
            <w:pPr>
              <w:pStyle w:val="TableParagraph"/>
              <w:spacing w:line="270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105(</w:t>
            </w: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)</w:t>
            </w:r>
          </w:p>
        </w:tc>
        <w:tc>
          <w:tcPr>
            <w:tcW w:w="1134" w:type="dxa"/>
          </w:tcPr>
          <w:p w:rsidR="003E7569" w:rsidRPr="00D27831" w:rsidRDefault="003E7569" w:rsidP="006442E0">
            <w:pPr>
              <w:pStyle w:val="TableParagraph"/>
              <w:tabs>
                <w:tab w:val="left" w:pos="850"/>
              </w:tabs>
              <w:spacing w:line="270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102(</w:t>
            </w: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)</w:t>
            </w:r>
          </w:p>
        </w:tc>
        <w:tc>
          <w:tcPr>
            <w:tcW w:w="1134" w:type="dxa"/>
          </w:tcPr>
          <w:p w:rsidR="003E7569" w:rsidRPr="00D27831" w:rsidRDefault="003E7569" w:rsidP="006442E0">
            <w:pPr>
              <w:pStyle w:val="TableParagraph"/>
              <w:spacing w:line="270" w:lineRule="exact"/>
              <w:ind w:right="42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207(</w:t>
            </w:r>
            <w:r>
              <w:rPr>
                <w:sz w:val="24"/>
              </w:rPr>
              <w:t>6</w:t>
            </w:r>
            <w:r>
              <w:rPr>
                <w:sz w:val="24"/>
                <w:lang w:val="ru-RU"/>
              </w:rPr>
              <w:t>)</w:t>
            </w:r>
          </w:p>
        </w:tc>
      </w:tr>
      <w:tr w:rsidR="003E7569" w:rsidTr="003E7569">
        <w:trPr>
          <w:trHeight w:val="1094"/>
        </w:trPr>
        <w:tc>
          <w:tcPr>
            <w:tcW w:w="2269" w:type="dxa"/>
            <w:vMerge/>
            <w:tcBorders>
              <w:top w:val="nil"/>
            </w:tcBorders>
          </w:tcPr>
          <w:p w:rsidR="003E7569" w:rsidRDefault="003E7569" w:rsidP="006442E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3E7569" w:rsidRDefault="003E7569" w:rsidP="006442E0">
            <w:pPr>
              <w:pStyle w:val="TableParagraph"/>
              <w:tabs>
                <w:tab w:val="left" w:pos="1352"/>
              </w:tabs>
              <w:spacing w:line="240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277" w:type="dxa"/>
          </w:tcPr>
          <w:p w:rsidR="003E7569" w:rsidRDefault="003E7569" w:rsidP="006442E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291" w:type="dxa"/>
          </w:tcPr>
          <w:p w:rsidR="003E7569" w:rsidRPr="005F4223" w:rsidRDefault="003E7569" w:rsidP="006442E0">
            <w:pPr>
              <w:pStyle w:val="TableParagraph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35(1)</w:t>
            </w:r>
          </w:p>
        </w:tc>
        <w:tc>
          <w:tcPr>
            <w:tcW w:w="1134" w:type="dxa"/>
          </w:tcPr>
          <w:p w:rsidR="003E7569" w:rsidRPr="005F4223" w:rsidRDefault="003E7569" w:rsidP="006442E0">
            <w:pPr>
              <w:pStyle w:val="TableParagraph"/>
              <w:tabs>
                <w:tab w:val="left" w:pos="850"/>
              </w:tabs>
              <w:ind w:right="-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34(1)</w:t>
            </w:r>
          </w:p>
        </w:tc>
        <w:tc>
          <w:tcPr>
            <w:tcW w:w="1134" w:type="dxa"/>
          </w:tcPr>
          <w:p w:rsidR="003E7569" w:rsidRPr="005F4223" w:rsidRDefault="003E7569" w:rsidP="006442E0">
            <w:pPr>
              <w:pStyle w:val="TableParagraph"/>
              <w:ind w:right="42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69(2)</w:t>
            </w:r>
          </w:p>
        </w:tc>
      </w:tr>
      <w:tr w:rsidR="006442E0" w:rsidTr="008430D9">
        <w:trPr>
          <w:trHeight w:val="467"/>
        </w:trPr>
        <w:tc>
          <w:tcPr>
            <w:tcW w:w="9940" w:type="dxa"/>
            <w:gridSpan w:val="6"/>
            <w:tcBorders>
              <w:top w:val="nil"/>
            </w:tcBorders>
          </w:tcPr>
          <w:p w:rsidR="006442E0" w:rsidRPr="007A7AF4" w:rsidRDefault="006442E0" w:rsidP="006442E0">
            <w:pPr>
              <w:pStyle w:val="TableParagraph"/>
              <w:ind w:right="426"/>
              <w:rPr>
                <w:i/>
                <w:sz w:val="24"/>
                <w:lang w:val="ru-RU"/>
              </w:rPr>
            </w:pPr>
            <w:r w:rsidRPr="007A7AF4">
              <w:rPr>
                <w:i/>
                <w:sz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3E7569" w:rsidTr="003E7569">
        <w:trPr>
          <w:trHeight w:val="275"/>
        </w:trPr>
        <w:tc>
          <w:tcPr>
            <w:tcW w:w="2269" w:type="dxa"/>
          </w:tcPr>
          <w:p w:rsidR="003E7569" w:rsidRPr="006442E0" w:rsidRDefault="008430D9" w:rsidP="006442E0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</w:t>
            </w:r>
            <w:r w:rsidRPr="008430D9">
              <w:rPr>
                <w:lang w:val="ru-RU"/>
              </w:rPr>
              <w:t>Предметы и курсы по выбору</w:t>
            </w:r>
          </w:p>
        </w:tc>
        <w:tc>
          <w:tcPr>
            <w:tcW w:w="2835" w:type="dxa"/>
          </w:tcPr>
          <w:p w:rsidR="003E7569" w:rsidRDefault="003E7569" w:rsidP="006442E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1277" w:type="dxa"/>
          </w:tcPr>
          <w:p w:rsidR="003E7569" w:rsidRDefault="003E7569" w:rsidP="006442E0">
            <w:pPr>
              <w:pStyle w:val="TableParagraph"/>
              <w:ind w:left="439" w:right="435"/>
              <w:jc w:val="center"/>
              <w:rPr>
                <w:sz w:val="24"/>
              </w:rPr>
            </w:pPr>
            <w:r>
              <w:rPr>
                <w:sz w:val="24"/>
              </w:rPr>
              <w:t>ЭК</w:t>
            </w:r>
          </w:p>
        </w:tc>
        <w:tc>
          <w:tcPr>
            <w:tcW w:w="1291" w:type="dxa"/>
          </w:tcPr>
          <w:p w:rsidR="003E7569" w:rsidRPr="005F4223" w:rsidRDefault="003E7569" w:rsidP="006442E0">
            <w:pPr>
              <w:pStyle w:val="TableParagraph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35(1)</w:t>
            </w:r>
          </w:p>
        </w:tc>
        <w:tc>
          <w:tcPr>
            <w:tcW w:w="1134" w:type="dxa"/>
          </w:tcPr>
          <w:p w:rsidR="003E7569" w:rsidRPr="005F4223" w:rsidRDefault="003E7569" w:rsidP="006442E0">
            <w:pPr>
              <w:pStyle w:val="TableParagraph"/>
              <w:tabs>
                <w:tab w:val="left" w:pos="850"/>
              </w:tabs>
              <w:ind w:right="-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34(1)</w:t>
            </w:r>
          </w:p>
        </w:tc>
        <w:tc>
          <w:tcPr>
            <w:tcW w:w="1134" w:type="dxa"/>
          </w:tcPr>
          <w:p w:rsidR="003E7569" w:rsidRPr="005F4223" w:rsidRDefault="003E7569" w:rsidP="006442E0">
            <w:pPr>
              <w:pStyle w:val="TableParagraph"/>
              <w:ind w:right="42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69(2)</w:t>
            </w:r>
          </w:p>
        </w:tc>
      </w:tr>
      <w:tr w:rsidR="008430D9" w:rsidTr="008430D9">
        <w:trPr>
          <w:trHeight w:val="480"/>
        </w:trPr>
        <w:tc>
          <w:tcPr>
            <w:tcW w:w="2269" w:type="dxa"/>
          </w:tcPr>
          <w:p w:rsidR="008430D9" w:rsidRDefault="008430D9" w:rsidP="006442E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430D9" w:rsidRDefault="007A7AF4" w:rsidP="008430D9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</w:t>
            </w:r>
            <w:r w:rsidR="008430D9">
              <w:rPr>
                <w:sz w:val="24"/>
                <w:lang w:val="ru-RU"/>
              </w:rPr>
              <w:t>атематика 1</w:t>
            </w:r>
          </w:p>
          <w:p w:rsidR="008430D9" w:rsidRPr="00D25E97" w:rsidRDefault="008430D9" w:rsidP="006442E0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8430D9" w:rsidRDefault="008430D9" w:rsidP="006442E0">
            <w:pPr>
              <w:pStyle w:val="TableParagraph"/>
              <w:spacing w:line="268" w:lineRule="exact"/>
              <w:ind w:left="439" w:right="435"/>
              <w:jc w:val="center"/>
              <w:rPr>
                <w:sz w:val="24"/>
              </w:rPr>
            </w:pPr>
            <w:r>
              <w:rPr>
                <w:sz w:val="24"/>
              </w:rPr>
              <w:t>ЭК</w:t>
            </w:r>
          </w:p>
          <w:p w:rsidR="008430D9" w:rsidRPr="002404E1" w:rsidRDefault="008430D9" w:rsidP="006442E0">
            <w:pPr>
              <w:pStyle w:val="TableParagraph"/>
              <w:spacing w:line="264" w:lineRule="exact"/>
              <w:ind w:left="439" w:right="432"/>
              <w:jc w:val="center"/>
              <w:rPr>
                <w:sz w:val="24"/>
                <w:lang w:val="ru-RU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8430D9" w:rsidRPr="005F4223" w:rsidRDefault="008430D9" w:rsidP="003D6A88">
            <w:pPr>
              <w:pStyle w:val="TableParagraph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35(1)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30D9" w:rsidRPr="005F4223" w:rsidRDefault="008430D9" w:rsidP="003D6A88">
            <w:pPr>
              <w:pStyle w:val="TableParagraph"/>
              <w:tabs>
                <w:tab w:val="left" w:pos="850"/>
              </w:tabs>
              <w:ind w:right="-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34(1)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30D9" w:rsidRPr="005F4223" w:rsidRDefault="008430D9" w:rsidP="003D6A88">
            <w:pPr>
              <w:pStyle w:val="TableParagraph"/>
              <w:ind w:right="42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69(2)</w:t>
            </w:r>
          </w:p>
        </w:tc>
      </w:tr>
      <w:tr w:rsidR="008430D9" w:rsidTr="003E7569">
        <w:trPr>
          <w:trHeight w:val="275"/>
        </w:trPr>
        <w:tc>
          <w:tcPr>
            <w:tcW w:w="2269" w:type="dxa"/>
          </w:tcPr>
          <w:p w:rsidR="008430D9" w:rsidRDefault="008430D9" w:rsidP="006442E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835" w:type="dxa"/>
          </w:tcPr>
          <w:p w:rsidR="008430D9" w:rsidRDefault="008430D9" w:rsidP="006442E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7" w:type="dxa"/>
          </w:tcPr>
          <w:p w:rsidR="008430D9" w:rsidRDefault="008430D9" w:rsidP="006442E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91" w:type="dxa"/>
          </w:tcPr>
          <w:p w:rsidR="008430D9" w:rsidRPr="0017564F" w:rsidRDefault="008430D9" w:rsidP="007A7AF4">
            <w:pPr>
              <w:pStyle w:val="TableParagraph"/>
              <w:rPr>
                <w:b/>
                <w:sz w:val="24"/>
                <w:lang w:val="ru-RU"/>
              </w:rPr>
            </w:pPr>
            <w:r w:rsidRPr="00A2522A">
              <w:rPr>
                <w:b/>
                <w:lang w:val="ru-RU"/>
              </w:rPr>
              <w:t>1260(36</w:t>
            </w:r>
            <w:r w:rsidR="00E46196">
              <w:rPr>
                <w:b/>
                <w:lang w:val="ru-RU"/>
              </w:rPr>
              <w:t>,5</w:t>
            </w:r>
            <w:r w:rsidRPr="00A2522A">
              <w:rPr>
                <w:b/>
                <w:lang w:val="ru-RU"/>
              </w:rPr>
              <w:t>)</w:t>
            </w:r>
          </w:p>
        </w:tc>
        <w:tc>
          <w:tcPr>
            <w:tcW w:w="1134" w:type="dxa"/>
          </w:tcPr>
          <w:p w:rsidR="008430D9" w:rsidRPr="00110E7C" w:rsidRDefault="008430D9" w:rsidP="006442E0">
            <w:pPr>
              <w:pStyle w:val="TableParagraph"/>
              <w:ind w:right="296"/>
              <w:jc w:val="right"/>
              <w:rPr>
                <w:b/>
                <w:sz w:val="24"/>
                <w:lang w:val="ru-RU"/>
              </w:rPr>
            </w:pPr>
            <w:r w:rsidRPr="00DB2C8A">
              <w:rPr>
                <w:b/>
                <w:lang w:val="ru-RU"/>
              </w:rPr>
              <w:t>1224(</w:t>
            </w:r>
            <w:r w:rsidRPr="00DB2C8A">
              <w:rPr>
                <w:b/>
              </w:rPr>
              <w:t>3</w:t>
            </w:r>
            <w:r w:rsidRPr="00DB2C8A">
              <w:rPr>
                <w:b/>
                <w:lang w:val="ru-RU"/>
              </w:rPr>
              <w:t>7)</w:t>
            </w:r>
          </w:p>
        </w:tc>
        <w:tc>
          <w:tcPr>
            <w:tcW w:w="1134" w:type="dxa"/>
          </w:tcPr>
          <w:p w:rsidR="008430D9" w:rsidRPr="00DB2C8A" w:rsidRDefault="008430D9" w:rsidP="006442E0">
            <w:pPr>
              <w:pStyle w:val="TableParagraph"/>
              <w:ind w:right="364"/>
              <w:jc w:val="right"/>
              <w:rPr>
                <w:b/>
                <w:lang w:val="ru-RU"/>
              </w:rPr>
            </w:pPr>
            <w:r w:rsidRPr="00DB2C8A">
              <w:rPr>
                <w:b/>
                <w:sz w:val="20"/>
                <w:lang w:val="ru-RU"/>
              </w:rPr>
              <w:t>2484(73)</w:t>
            </w:r>
          </w:p>
        </w:tc>
      </w:tr>
    </w:tbl>
    <w:p w:rsidR="003E7569" w:rsidRDefault="003E7569" w:rsidP="003E7569">
      <w:pPr>
        <w:sectPr w:rsidR="003E7569" w:rsidSect="006442E0">
          <w:footerReference w:type="default" r:id="rId9"/>
          <w:pgSz w:w="11910" w:h="16840"/>
          <w:pgMar w:top="851" w:right="570" w:bottom="280" w:left="840" w:header="1781" w:footer="0" w:gutter="0"/>
          <w:cols w:space="720"/>
        </w:sectPr>
      </w:pPr>
    </w:p>
    <w:p w:rsidR="003E7569" w:rsidRDefault="003E7569" w:rsidP="003E7569">
      <w:pPr>
        <w:spacing w:before="90"/>
        <w:rPr>
          <w:b/>
        </w:rPr>
      </w:pPr>
    </w:p>
    <w:p w:rsidR="003E7569" w:rsidRDefault="003E7569" w:rsidP="003E7569">
      <w:pPr>
        <w:spacing w:before="90"/>
        <w:rPr>
          <w:b/>
        </w:rPr>
      </w:pPr>
    </w:p>
    <w:p w:rsidR="003E7569" w:rsidRPr="001C4771" w:rsidRDefault="003E7569" w:rsidP="00EB05C9">
      <w:pPr>
        <w:spacing w:before="90"/>
      </w:pPr>
      <w:r w:rsidRPr="001C4771">
        <w:rPr>
          <w:b/>
        </w:rPr>
        <w:t>Универсальный</w:t>
      </w:r>
      <w:r w:rsidRPr="001C4771">
        <w:rPr>
          <w:b/>
          <w:spacing w:val="14"/>
        </w:rPr>
        <w:t xml:space="preserve"> </w:t>
      </w:r>
      <w:r w:rsidRPr="001C4771">
        <w:rPr>
          <w:b/>
        </w:rPr>
        <w:t>профиль</w:t>
      </w:r>
      <w:r w:rsidRPr="001C4771">
        <w:rPr>
          <w:b/>
          <w:spacing w:val="16"/>
        </w:rPr>
        <w:t xml:space="preserve"> </w:t>
      </w:r>
      <w:r w:rsidRPr="001C4771">
        <w:t>ориентирован,</w:t>
      </w:r>
      <w:r w:rsidRPr="001C4771">
        <w:rPr>
          <w:spacing w:val="14"/>
        </w:rPr>
        <w:t xml:space="preserve"> </w:t>
      </w:r>
      <w:r w:rsidRPr="001C4771">
        <w:t>в</w:t>
      </w:r>
      <w:r w:rsidRPr="001C4771">
        <w:rPr>
          <w:spacing w:val="13"/>
        </w:rPr>
        <w:t xml:space="preserve"> </w:t>
      </w:r>
      <w:r w:rsidRPr="001C4771">
        <w:t>первую</w:t>
      </w:r>
      <w:r w:rsidRPr="001C4771">
        <w:rPr>
          <w:spacing w:val="14"/>
        </w:rPr>
        <w:t xml:space="preserve"> </w:t>
      </w:r>
      <w:r w:rsidRPr="001C4771">
        <w:t>очередь,</w:t>
      </w:r>
      <w:r w:rsidRPr="001C4771">
        <w:rPr>
          <w:spacing w:val="14"/>
        </w:rPr>
        <w:t xml:space="preserve"> </w:t>
      </w:r>
      <w:r w:rsidRPr="001C4771">
        <w:t>на</w:t>
      </w:r>
      <w:r w:rsidRPr="001C4771">
        <w:rPr>
          <w:spacing w:val="12"/>
        </w:rPr>
        <w:t xml:space="preserve"> </w:t>
      </w:r>
      <w:r w:rsidRPr="001C4771">
        <w:t>обучающихся,</w:t>
      </w:r>
      <w:r w:rsidRPr="001C4771">
        <w:rPr>
          <w:spacing w:val="14"/>
        </w:rPr>
        <w:t xml:space="preserve"> </w:t>
      </w:r>
      <w:r w:rsidRPr="001C4771">
        <w:t>чей</w:t>
      </w:r>
      <w:r w:rsidRPr="001C4771">
        <w:rPr>
          <w:spacing w:val="14"/>
        </w:rPr>
        <w:t xml:space="preserve"> </w:t>
      </w:r>
      <w:r w:rsidRPr="001C4771">
        <w:t>выбор «не вписывается» в рамки заданных выше профилей. Он позволяет ограничиться базовым</w:t>
      </w:r>
      <w:r w:rsidRPr="001C4771">
        <w:rPr>
          <w:spacing w:val="1"/>
        </w:rPr>
        <w:t xml:space="preserve"> </w:t>
      </w:r>
      <w:r w:rsidRPr="001C4771">
        <w:t>уровнем</w:t>
      </w:r>
      <w:r w:rsidRPr="001C4771">
        <w:rPr>
          <w:spacing w:val="1"/>
        </w:rPr>
        <w:t xml:space="preserve"> </w:t>
      </w:r>
      <w:r w:rsidRPr="001C4771">
        <w:t>изучения</w:t>
      </w:r>
      <w:r w:rsidRPr="001C4771">
        <w:rPr>
          <w:spacing w:val="1"/>
        </w:rPr>
        <w:t xml:space="preserve"> </w:t>
      </w:r>
      <w:r w:rsidRPr="001C4771">
        <w:t>учебных</w:t>
      </w:r>
      <w:r w:rsidRPr="001C4771">
        <w:rPr>
          <w:spacing w:val="1"/>
        </w:rPr>
        <w:t xml:space="preserve"> </w:t>
      </w:r>
      <w:r w:rsidRPr="001C4771">
        <w:t>предметов,</w:t>
      </w:r>
      <w:r w:rsidRPr="001C4771">
        <w:rPr>
          <w:spacing w:val="1"/>
        </w:rPr>
        <w:t xml:space="preserve"> </w:t>
      </w:r>
      <w:r w:rsidRPr="001C4771">
        <w:t>однако</w:t>
      </w:r>
      <w:r w:rsidRPr="001C4771">
        <w:rPr>
          <w:spacing w:val="1"/>
        </w:rPr>
        <w:t xml:space="preserve"> </w:t>
      </w:r>
      <w:r w:rsidRPr="001C4771">
        <w:t>ученик</w:t>
      </w:r>
      <w:r w:rsidRPr="001C4771">
        <w:rPr>
          <w:spacing w:val="1"/>
        </w:rPr>
        <w:t xml:space="preserve"> </w:t>
      </w:r>
      <w:r w:rsidRPr="001C4771">
        <w:t>также</w:t>
      </w:r>
      <w:r w:rsidRPr="001C4771">
        <w:rPr>
          <w:spacing w:val="1"/>
        </w:rPr>
        <w:t xml:space="preserve"> </w:t>
      </w:r>
      <w:r w:rsidRPr="001C4771">
        <w:t>может</w:t>
      </w:r>
      <w:r w:rsidRPr="001C4771">
        <w:rPr>
          <w:spacing w:val="1"/>
        </w:rPr>
        <w:t xml:space="preserve"> </w:t>
      </w:r>
      <w:r w:rsidRPr="001C4771">
        <w:t>выбрать</w:t>
      </w:r>
      <w:r w:rsidRPr="001C4771">
        <w:rPr>
          <w:spacing w:val="1"/>
        </w:rPr>
        <w:t xml:space="preserve"> </w:t>
      </w:r>
      <w:r w:rsidRPr="001C4771">
        <w:t>учебные</w:t>
      </w:r>
      <w:r w:rsidRPr="001C4771">
        <w:rPr>
          <w:spacing w:val="1"/>
        </w:rPr>
        <w:t xml:space="preserve"> </w:t>
      </w:r>
      <w:r w:rsidRPr="001C4771">
        <w:t>предметы</w:t>
      </w:r>
      <w:r w:rsidRPr="001C4771">
        <w:rPr>
          <w:spacing w:val="-1"/>
        </w:rPr>
        <w:t xml:space="preserve"> </w:t>
      </w:r>
      <w:r w:rsidRPr="001C4771">
        <w:t>на</w:t>
      </w:r>
      <w:r w:rsidRPr="001C4771">
        <w:rPr>
          <w:spacing w:val="1"/>
        </w:rPr>
        <w:t xml:space="preserve"> </w:t>
      </w:r>
      <w:r w:rsidRPr="001C4771">
        <w:t>углубленном</w:t>
      </w:r>
      <w:r w:rsidRPr="001C4771">
        <w:rPr>
          <w:spacing w:val="1"/>
        </w:rPr>
        <w:t xml:space="preserve"> </w:t>
      </w:r>
      <w:r w:rsidRPr="001C4771">
        <w:t>уровне.</w:t>
      </w:r>
    </w:p>
    <w:p w:rsidR="003E7569" w:rsidRPr="001C4771" w:rsidRDefault="003E7569" w:rsidP="00EB05C9">
      <w:pPr>
        <w:spacing w:line="276" w:lineRule="auto"/>
      </w:pPr>
    </w:p>
    <w:p w:rsidR="003E7569" w:rsidRPr="001C4771" w:rsidRDefault="003E7569" w:rsidP="003E7569"/>
    <w:p w:rsidR="003E7569" w:rsidRDefault="003E7569" w:rsidP="003E7569"/>
    <w:p w:rsidR="003E7569" w:rsidRDefault="003E7569" w:rsidP="003E7569">
      <w:pPr>
        <w:ind w:left="715" w:right="521"/>
        <w:jc w:val="center"/>
        <w:rPr>
          <w:b/>
          <w:u w:val="single"/>
        </w:rPr>
      </w:pPr>
      <w:r>
        <w:tab/>
      </w:r>
      <w:r>
        <w:rPr>
          <w:b/>
          <w:u w:val="single"/>
        </w:rPr>
        <w:t>УНИВЕРСАЛЬНЫЙ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ПРОФИЛЬ</w:t>
      </w:r>
      <w:r>
        <w:rPr>
          <w:b/>
          <w:spacing w:val="-2"/>
          <w:u w:val="single"/>
        </w:rPr>
        <w:t xml:space="preserve"> </w:t>
      </w:r>
    </w:p>
    <w:p w:rsidR="003E7569" w:rsidRDefault="003E7569" w:rsidP="003E7569">
      <w:pPr>
        <w:ind w:left="715" w:right="521"/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835"/>
        <w:gridCol w:w="1276"/>
        <w:gridCol w:w="1134"/>
        <w:gridCol w:w="992"/>
        <w:gridCol w:w="1559"/>
      </w:tblGrid>
      <w:tr w:rsidR="003E7569" w:rsidTr="006442E0">
        <w:trPr>
          <w:trHeight w:val="551"/>
        </w:trPr>
        <w:tc>
          <w:tcPr>
            <w:tcW w:w="2410" w:type="dxa"/>
            <w:vMerge w:val="restart"/>
          </w:tcPr>
          <w:p w:rsidR="003E7569" w:rsidRDefault="003E7569" w:rsidP="006442E0">
            <w:pPr>
              <w:pStyle w:val="TableParagraph"/>
              <w:spacing w:line="240" w:lineRule="auto"/>
              <w:ind w:left="710" w:right="444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2835" w:type="dxa"/>
            <w:vMerge w:val="restart"/>
          </w:tcPr>
          <w:p w:rsidR="003E7569" w:rsidRDefault="003E7569" w:rsidP="006442E0">
            <w:pPr>
              <w:pStyle w:val="TableParagraph"/>
              <w:spacing w:line="273" w:lineRule="exact"/>
              <w:ind w:left="440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1276" w:type="dxa"/>
            <w:vMerge w:val="restart"/>
          </w:tcPr>
          <w:p w:rsidR="003E7569" w:rsidRDefault="003E7569" w:rsidP="006442E0">
            <w:pPr>
              <w:pStyle w:val="TableParagraph"/>
              <w:spacing w:line="273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2126" w:type="dxa"/>
            <w:gridSpan w:val="2"/>
          </w:tcPr>
          <w:p w:rsidR="003E7569" w:rsidRDefault="003E7569" w:rsidP="006442E0">
            <w:pPr>
              <w:pStyle w:val="TableParagraph"/>
              <w:spacing w:line="276" w:lineRule="exact"/>
              <w:ind w:left="755" w:right="395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59" w:type="dxa"/>
            <w:vMerge w:val="restart"/>
          </w:tcPr>
          <w:p w:rsidR="003E7569" w:rsidRDefault="003E7569" w:rsidP="006442E0">
            <w:pPr>
              <w:pStyle w:val="TableParagraph"/>
              <w:spacing w:line="273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</w:tr>
      <w:tr w:rsidR="003E7569" w:rsidTr="00A71F75">
        <w:trPr>
          <w:trHeight w:val="165"/>
        </w:trPr>
        <w:tc>
          <w:tcPr>
            <w:tcW w:w="2410" w:type="dxa"/>
            <w:vMerge/>
            <w:tcBorders>
              <w:top w:val="nil"/>
              <w:bottom w:val="single" w:sz="4" w:space="0" w:color="auto"/>
            </w:tcBorders>
          </w:tcPr>
          <w:p w:rsidR="003E7569" w:rsidRDefault="003E7569" w:rsidP="006442E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bottom w:val="single" w:sz="4" w:space="0" w:color="auto"/>
            </w:tcBorders>
          </w:tcPr>
          <w:p w:rsidR="003E7569" w:rsidRDefault="003E7569" w:rsidP="006442E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3E7569" w:rsidRDefault="003E7569" w:rsidP="006442E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7569" w:rsidRDefault="003E7569" w:rsidP="006442E0">
            <w:pPr>
              <w:pStyle w:val="TableParagraph"/>
              <w:spacing w:line="255" w:lineRule="exact"/>
              <w:ind w:right="4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7569" w:rsidRDefault="003E7569" w:rsidP="006442E0">
            <w:pPr>
              <w:pStyle w:val="TableParagraph"/>
              <w:spacing w:line="273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</w:tcPr>
          <w:p w:rsidR="003E7569" w:rsidRDefault="003E7569" w:rsidP="006442E0">
            <w:pPr>
              <w:rPr>
                <w:sz w:val="2"/>
                <w:szCs w:val="2"/>
              </w:rPr>
            </w:pPr>
          </w:p>
        </w:tc>
      </w:tr>
      <w:tr w:rsidR="007A7AF4" w:rsidTr="007A7AF4">
        <w:trPr>
          <w:trHeight w:val="324"/>
        </w:trPr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A7AF4" w:rsidRPr="007A7AF4" w:rsidRDefault="007A7AF4" w:rsidP="007A7AF4">
            <w:pPr>
              <w:ind w:firstLine="708"/>
              <w:rPr>
                <w:b/>
                <w:i/>
                <w:sz w:val="40"/>
                <w:szCs w:val="2"/>
                <w:lang w:val="ru-RU"/>
              </w:rPr>
            </w:pPr>
            <w:r w:rsidRPr="007A7AF4">
              <w:rPr>
                <w:b/>
                <w:i/>
                <w:sz w:val="24"/>
                <w:szCs w:val="2"/>
                <w:lang w:val="ru-RU"/>
              </w:rPr>
              <w:t>Обязательная часть</w:t>
            </w:r>
          </w:p>
        </w:tc>
      </w:tr>
      <w:tr w:rsidR="003E7569" w:rsidTr="00A71F75">
        <w:trPr>
          <w:trHeight w:val="277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E7569" w:rsidRDefault="003E7569" w:rsidP="006442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E7569" w:rsidRDefault="003E7569" w:rsidP="006442E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835" w:type="dxa"/>
          </w:tcPr>
          <w:p w:rsidR="003E7569" w:rsidRDefault="003E7569" w:rsidP="006442E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276" w:type="dxa"/>
          </w:tcPr>
          <w:p w:rsidR="003E7569" w:rsidRDefault="003E7569" w:rsidP="006442E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134" w:type="dxa"/>
          </w:tcPr>
          <w:p w:rsidR="003E7569" w:rsidRPr="00D27831" w:rsidRDefault="003E7569" w:rsidP="006442E0">
            <w:pPr>
              <w:pStyle w:val="TableParagraph"/>
              <w:spacing w:line="270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105(</w:t>
            </w: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)</w:t>
            </w:r>
          </w:p>
        </w:tc>
        <w:tc>
          <w:tcPr>
            <w:tcW w:w="992" w:type="dxa"/>
          </w:tcPr>
          <w:p w:rsidR="003E7569" w:rsidRPr="00D27831" w:rsidRDefault="003E7569" w:rsidP="006442E0">
            <w:pPr>
              <w:pStyle w:val="TableParagraph"/>
              <w:tabs>
                <w:tab w:val="left" w:pos="850"/>
              </w:tabs>
              <w:spacing w:line="270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102(</w:t>
            </w: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)</w:t>
            </w:r>
          </w:p>
        </w:tc>
        <w:tc>
          <w:tcPr>
            <w:tcW w:w="1559" w:type="dxa"/>
          </w:tcPr>
          <w:p w:rsidR="003E7569" w:rsidRPr="00D27831" w:rsidRDefault="003E7569" w:rsidP="00B03862">
            <w:pPr>
              <w:pStyle w:val="TableParagraph"/>
              <w:spacing w:line="270" w:lineRule="exact"/>
              <w:ind w:right="42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207(</w:t>
            </w:r>
            <w:r>
              <w:rPr>
                <w:sz w:val="24"/>
              </w:rPr>
              <w:t>6</w:t>
            </w:r>
            <w:r>
              <w:rPr>
                <w:sz w:val="24"/>
                <w:lang w:val="ru-RU"/>
              </w:rPr>
              <w:t>)</w:t>
            </w:r>
          </w:p>
        </w:tc>
      </w:tr>
      <w:tr w:rsidR="003E7569" w:rsidTr="00A71F75">
        <w:trPr>
          <w:trHeight w:val="275"/>
        </w:trPr>
        <w:tc>
          <w:tcPr>
            <w:tcW w:w="2410" w:type="dxa"/>
            <w:vMerge/>
            <w:tcBorders>
              <w:top w:val="single" w:sz="4" w:space="0" w:color="auto"/>
            </w:tcBorders>
          </w:tcPr>
          <w:p w:rsidR="003E7569" w:rsidRDefault="003E7569" w:rsidP="006442E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3E7569" w:rsidRDefault="003E7569" w:rsidP="006442E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276" w:type="dxa"/>
          </w:tcPr>
          <w:p w:rsidR="003E7569" w:rsidRPr="001C4771" w:rsidRDefault="003E7569" w:rsidP="006442E0">
            <w:pPr>
              <w:pStyle w:val="TableParagraph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</w:t>
            </w:r>
          </w:p>
        </w:tc>
        <w:tc>
          <w:tcPr>
            <w:tcW w:w="1134" w:type="dxa"/>
          </w:tcPr>
          <w:p w:rsidR="003E7569" w:rsidRPr="00D27831" w:rsidRDefault="003E7569" w:rsidP="006442E0">
            <w:pPr>
              <w:pStyle w:val="TableParagraph"/>
              <w:spacing w:line="270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105(</w:t>
            </w: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)</w:t>
            </w:r>
          </w:p>
        </w:tc>
        <w:tc>
          <w:tcPr>
            <w:tcW w:w="992" w:type="dxa"/>
          </w:tcPr>
          <w:p w:rsidR="003E7569" w:rsidRPr="00D27831" w:rsidRDefault="003E7569" w:rsidP="006442E0">
            <w:pPr>
              <w:pStyle w:val="TableParagraph"/>
              <w:tabs>
                <w:tab w:val="left" w:pos="850"/>
              </w:tabs>
              <w:spacing w:line="270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102(</w:t>
            </w: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)</w:t>
            </w:r>
          </w:p>
        </w:tc>
        <w:tc>
          <w:tcPr>
            <w:tcW w:w="1559" w:type="dxa"/>
          </w:tcPr>
          <w:p w:rsidR="003E7569" w:rsidRPr="00D27831" w:rsidRDefault="003E7569" w:rsidP="00B03862">
            <w:pPr>
              <w:pStyle w:val="TableParagraph"/>
              <w:spacing w:line="270" w:lineRule="exact"/>
              <w:ind w:right="42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207(</w:t>
            </w:r>
            <w:r>
              <w:rPr>
                <w:sz w:val="24"/>
              </w:rPr>
              <w:t>6</w:t>
            </w:r>
            <w:r>
              <w:rPr>
                <w:sz w:val="24"/>
                <w:lang w:val="ru-RU"/>
              </w:rPr>
              <w:t>)</w:t>
            </w:r>
          </w:p>
        </w:tc>
      </w:tr>
      <w:tr w:rsidR="003E7569" w:rsidTr="006442E0">
        <w:trPr>
          <w:trHeight w:val="276"/>
        </w:trPr>
        <w:tc>
          <w:tcPr>
            <w:tcW w:w="2410" w:type="dxa"/>
            <w:vMerge w:val="restart"/>
          </w:tcPr>
          <w:p w:rsidR="003E7569" w:rsidRPr="001C4771" w:rsidRDefault="003E7569" w:rsidP="006442E0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1C4771">
              <w:rPr>
                <w:sz w:val="24"/>
                <w:lang w:val="ru-RU"/>
              </w:rPr>
              <w:t>Родной</w:t>
            </w:r>
            <w:r w:rsidRPr="001C4771">
              <w:rPr>
                <w:spacing w:val="-1"/>
                <w:sz w:val="24"/>
                <w:lang w:val="ru-RU"/>
              </w:rPr>
              <w:t xml:space="preserve"> </w:t>
            </w:r>
            <w:r w:rsidRPr="001C4771">
              <w:rPr>
                <w:sz w:val="24"/>
                <w:lang w:val="ru-RU"/>
              </w:rPr>
              <w:t>язык</w:t>
            </w:r>
            <w:r w:rsidRPr="001C4771">
              <w:rPr>
                <w:spacing w:val="-3"/>
                <w:sz w:val="24"/>
                <w:lang w:val="ru-RU"/>
              </w:rPr>
              <w:t xml:space="preserve"> </w:t>
            </w:r>
            <w:r w:rsidRPr="001C4771">
              <w:rPr>
                <w:sz w:val="24"/>
                <w:lang w:val="ru-RU"/>
              </w:rPr>
              <w:t>и</w:t>
            </w:r>
          </w:p>
          <w:p w:rsidR="003E7569" w:rsidRPr="001C4771" w:rsidRDefault="003E7569" w:rsidP="006442E0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1C4771">
              <w:rPr>
                <w:sz w:val="24"/>
                <w:lang w:val="ru-RU"/>
              </w:rPr>
              <w:t>родная</w:t>
            </w:r>
            <w:r w:rsidRPr="001C4771">
              <w:rPr>
                <w:spacing w:val="-3"/>
                <w:sz w:val="24"/>
                <w:lang w:val="ru-RU"/>
              </w:rPr>
              <w:t xml:space="preserve"> </w:t>
            </w:r>
            <w:r w:rsidRPr="001C4771">
              <w:rPr>
                <w:sz w:val="24"/>
                <w:lang w:val="ru-RU"/>
              </w:rPr>
              <w:t>литература</w:t>
            </w:r>
          </w:p>
        </w:tc>
        <w:tc>
          <w:tcPr>
            <w:tcW w:w="2835" w:type="dxa"/>
          </w:tcPr>
          <w:p w:rsidR="003E7569" w:rsidRDefault="003E7569" w:rsidP="006442E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276" w:type="dxa"/>
          </w:tcPr>
          <w:p w:rsidR="003E7569" w:rsidRDefault="003E7569" w:rsidP="006442E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34" w:type="dxa"/>
          </w:tcPr>
          <w:p w:rsidR="003E7569" w:rsidRPr="00D25E97" w:rsidRDefault="003E7569" w:rsidP="006442E0">
            <w:pPr>
              <w:pStyle w:val="TableParagraph"/>
              <w:spacing w:line="240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35(1)</w:t>
            </w:r>
          </w:p>
        </w:tc>
        <w:tc>
          <w:tcPr>
            <w:tcW w:w="992" w:type="dxa"/>
          </w:tcPr>
          <w:p w:rsidR="003E7569" w:rsidRPr="00D25E97" w:rsidRDefault="00753B1B" w:rsidP="006442E0">
            <w:pPr>
              <w:pStyle w:val="TableParagraph"/>
              <w:spacing w:line="240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34(</w:t>
            </w:r>
            <w:r w:rsidR="003E7569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)</w:t>
            </w:r>
          </w:p>
        </w:tc>
        <w:tc>
          <w:tcPr>
            <w:tcW w:w="1559" w:type="dxa"/>
          </w:tcPr>
          <w:p w:rsidR="003E7569" w:rsidRPr="00D25E97" w:rsidRDefault="003E7569" w:rsidP="00B03862">
            <w:pPr>
              <w:pStyle w:val="TableParagraph"/>
              <w:spacing w:line="240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69(2)</w:t>
            </w:r>
          </w:p>
        </w:tc>
      </w:tr>
      <w:tr w:rsidR="003E7569" w:rsidTr="006442E0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3E7569" w:rsidRDefault="003E7569" w:rsidP="006442E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3E7569" w:rsidRDefault="003E7569" w:rsidP="006442E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276" w:type="dxa"/>
          </w:tcPr>
          <w:p w:rsidR="003E7569" w:rsidRDefault="003E7569" w:rsidP="006442E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34" w:type="dxa"/>
          </w:tcPr>
          <w:p w:rsidR="003E7569" w:rsidRPr="002404E1" w:rsidRDefault="003E7569" w:rsidP="006442E0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70(2)</w:t>
            </w:r>
          </w:p>
        </w:tc>
        <w:tc>
          <w:tcPr>
            <w:tcW w:w="992" w:type="dxa"/>
          </w:tcPr>
          <w:p w:rsidR="003E7569" w:rsidRPr="002404E1" w:rsidRDefault="003E7569" w:rsidP="00E4619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102(</w:t>
            </w:r>
            <w:r w:rsidR="00E46196">
              <w:rPr>
                <w:sz w:val="24"/>
                <w:lang w:val="ru-RU"/>
              </w:rPr>
              <w:t>2</w:t>
            </w:r>
            <w:r>
              <w:rPr>
                <w:sz w:val="24"/>
                <w:lang w:val="ru-RU"/>
              </w:rPr>
              <w:t xml:space="preserve">) </w:t>
            </w:r>
          </w:p>
        </w:tc>
        <w:tc>
          <w:tcPr>
            <w:tcW w:w="1559" w:type="dxa"/>
          </w:tcPr>
          <w:p w:rsidR="003E7569" w:rsidRPr="00D27831" w:rsidRDefault="00E46196" w:rsidP="00B0386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138(4</w:t>
            </w:r>
            <w:r w:rsidR="003E7569">
              <w:rPr>
                <w:sz w:val="24"/>
                <w:lang w:val="ru-RU"/>
              </w:rPr>
              <w:t>)</w:t>
            </w:r>
          </w:p>
        </w:tc>
      </w:tr>
      <w:tr w:rsidR="003E7569" w:rsidTr="006442E0">
        <w:trPr>
          <w:trHeight w:val="1103"/>
        </w:trPr>
        <w:tc>
          <w:tcPr>
            <w:tcW w:w="2410" w:type="dxa"/>
          </w:tcPr>
          <w:p w:rsidR="003E7569" w:rsidRDefault="003E7569" w:rsidP="006442E0">
            <w:pPr>
              <w:pStyle w:val="TableParagraph"/>
              <w:spacing w:line="240" w:lineRule="auto"/>
              <w:ind w:left="107" w:right="697"/>
              <w:rPr>
                <w:sz w:val="24"/>
              </w:rPr>
            </w:pPr>
            <w:r>
              <w:rPr>
                <w:sz w:val="24"/>
              </w:rPr>
              <w:t>Математика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835" w:type="dxa"/>
          </w:tcPr>
          <w:p w:rsidR="003E7569" w:rsidRPr="001C4771" w:rsidRDefault="003E7569" w:rsidP="006442E0">
            <w:pPr>
              <w:pStyle w:val="TableParagraph"/>
              <w:tabs>
                <w:tab w:val="left" w:pos="1403"/>
                <w:tab w:val="left" w:pos="1779"/>
                <w:tab w:val="left" w:pos="2036"/>
              </w:tabs>
              <w:spacing w:line="240" w:lineRule="auto"/>
              <w:ind w:left="107" w:right="97"/>
              <w:rPr>
                <w:sz w:val="24"/>
                <w:lang w:val="ru-RU"/>
              </w:rPr>
            </w:pPr>
            <w:r w:rsidRPr="001C4771">
              <w:rPr>
                <w:sz w:val="24"/>
                <w:lang w:val="ru-RU"/>
              </w:rPr>
              <w:t>Математика</w:t>
            </w:r>
            <w:r w:rsidRPr="001C4771">
              <w:rPr>
                <w:sz w:val="24"/>
                <w:lang w:val="ru-RU"/>
              </w:rPr>
              <w:tab/>
            </w:r>
            <w:r w:rsidRPr="001C4771">
              <w:rPr>
                <w:sz w:val="24"/>
                <w:lang w:val="ru-RU"/>
              </w:rPr>
              <w:tab/>
            </w:r>
            <w:r w:rsidRPr="001C4771">
              <w:rPr>
                <w:spacing w:val="-1"/>
                <w:sz w:val="24"/>
                <w:lang w:val="ru-RU"/>
              </w:rPr>
              <w:t>(включая</w:t>
            </w:r>
            <w:r w:rsidRPr="001C4771">
              <w:rPr>
                <w:spacing w:val="-57"/>
                <w:sz w:val="24"/>
                <w:lang w:val="ru-RU"/>
              </w:rPr>
              <w:t xml:space="preserve"> </w:t>
            </w:r>
            <w:r w:rsidRPr="001C4771">
              <w:rPr>
                <w:sz w:val="24"/>
                <w:lang w:val="ru-RU"/>
              </w:rPr>
              <w:t>алгебру</w:t>
            </w:r>
            <w:r w:rsidRPr="001C4771">
              <w:rPr>
                <w:sz w:val="24"/>
                <w:lang w:val="ru-RU"/>
              </w:rPr>
              <w:tab/>
              <w:t>и</w:t>
            </w:r>
            <w:r w:rsidRPr="001C4771">
              <w:rPr>
                <w:sz w:val="24"/>
                <w:lang w:val="ru-RU"/>
              </w:rPr>
              <w:tab/>
            </w:r>
            <w:r w:rsidRPr="001C4771">
              <w:rPr>
                <w:sz w:val="24"/>
                <w:lang w:val="ru-RU"/>
              </w:rPr>
              <w:tab/>
            </w:r>
            <w:r w:rsidRPr="001C4771">
              <w:rPr>
                <w:spacing w:val="-1"/>
                <w:sz w:val="24"/>
                <w:lang w:val="ru-RU"/>
              </w:rPr>
              <w:t>начала</w:t>
            </w:r>
          </w:p>
          <w:p w:rsidR="003E7569" w:rsidRPr="001C4771" w:rsidRDefault="003E7569" w:rsidP="006442E0">
            <w:pPr>
              <w:pStyle w:val="TableParagraph"/>
              <w:spacing w:line="270" w:lineRule="atLeast"/>
              <w:ind w:left="107" w:right="603"/>
              <w:rPr>
                <w:sz w:val="24"/>
                <w:lang w:val="ru-RU"/>
              </w:rPr>
            </w:pPr>
            <w:r w:rsidRPr="001C4771">
              <w:rPr>
                <w:sz w:val="24"/>
                <w:lang w:val="ru-RU"/>
              </w:rPr>
              <w:t>математического</w:t>
            </w:r>
            <w:r w:rsidRPr="001C4771">
              <w:rPr>
                <w:spacing w:val="1"/>
                <w:sz w:val="24"/>
                <w:lang w:val="ru-RU"/>
              </w:rPr>
              <w:t xml:space="preserve"> </w:t>
            </w:r>
            <w:r w:rsidRPr="001C4771">
              <w:rPr>
                <w:sz w:val="24"/>
                <w:lang w:val="ru-RU"/>
              </w:rPr>
              <w:t>анализа,</w:t>
            </w:r>
            <w:r w:rsidRPr="001C4771">
              <w:rPr>
                <w:spacing w:val="-12"/>
                <w:sz w:val="24"/>
                <w:lang w:val="ru-RU"/>
              </w:rPr>
              <w:t xml:space="preserve"> </w:t>
            </w:r>
            <w:r w:rsidRPr="001C4771">
              <w:rPr>
                <w:sz w:val="24"/>
                <w:lang w:val="ru-RU"/>
              </w:rPr>
              <w:t>геометрию)</w:t>
            </w:r>
          </w:p>
        </w:tc>
        <w:tc>
          <w:tcPr>
            <w:tcW w:w="1276" w:type="dxa"/>
          </w:tcPr>
          <w:p w:rsidR="003E7569" w:rsidRPr="001C4771" w:rsidRDefault="003E7569" w:rsidP="006442E0">
            <w:pPr>
              <w:pStyle w:val="TableParagraph"/>
              <w:spacing w:line="268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</w:t>
            </w:r>
          </w:p>
        </w:tc>
        <w:tc>
          <w:tcPr>
            <w:tcW w:w="1134" w:type="dxa"/>
          </w:tcPr>
          <w:p w:rsidR="003E7569" w:rsidRPr="00A66805" w:rsidRDefault="003E7569" w:rsidP="006442E0">
            <w:pPr>
              <w:pStyle w:val="TableParagraph"/>
              <w:spacing w:line="268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140(4)</w:t>
            </w:r>
          </w:p>
        </w:tc>
        <w:tc>
          <w:tcPr>
            <w:tcW w:w="992" w:type="dxa"/>
          </w:tcPr>
          <w:p w:rsidR="003E7569" w:rsidRPr="00A66805" w:rsidRDefault="003E7569" w:rsidP="006442E0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136(4)</w:t>
            </w:r>
          </w:p>
        </w:tc>
        <w:tc>
          <w:tcPr>
            <w:tcW w:w="1559" w:type="dxa"/>
          </w:tcPr>
          <w:p w:rsidR="003E7569" w:rsidRPr="00A66805" w:rsidRDefault="003E7569" w:rsidP="00B03862">
            <w:pPr>
              <w:pStyle w:val="TableParagraph"/>
              <w:spacing w:line="268" w:lineRule="exact"/>
              <w:ind w:right="3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176(8)</w:t>
            </w:r>
          </w:p>
        </w:tc>
      </w:tr>
      <w:tr w:rsidR="003E7569" w:rsidTr="006442E0">
        <w:trPr>
          <w:trHeight w:val="551"/>
        </w:trPr>
        <w:tc>
          <w:tcPr>
            <w:tcW w:w="2410" w:type="dxa"/>
          </w:tcPr>
          <w:p w:rsidR="003E7569" w:rsidRDefault="003E7569" w:rsidP="006442E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</w:p>
          <w:p w:rsidR="003E7569" w:rsidRDefault="003E7569" w:rsidP="006442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языки</w:t>
            </w:r>
          </w:p>
        </w:tc>
        <w:tc>
          <w:tcPr>
            <w:tcW w:w="2835" w:type="dxa"/>
          </w:tcPr>
          <w:p w:rsidR="003E7569" w:rsidRDefault="003E7569" w:rsidP="006442E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276" w:type="dxa"/>
          </w:tcPr>
          <w:p w:rsidR="003E7569" w:rsidRDefault="003E7569" w:rsidP="006442E0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34" w:type="dxa"/>
          </w:tcPr>
          <w:p w:rsidR="003E7569" w:rsidRPr="00D27831" w:rsidRDefault="003E7569" w:rsidP="006442E0">
            <w:pPr>
              <w:pStyle w:val="TableParagraph"/>
              <w:spacing w:line="270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105(</w:t>
            </w: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)</w:t>
            </w:r>
          </w:p>
        </w:tc>
        <w:tc>
          <w:tcPr>
            <w:tcW w:w="992" w:type="dxa"/>
          </w:tcPr>
          <w:p w:rsidR="003E7569" w:rsidRPr="00D27831" w:rsidRDefault="003E7569" w:rsidP="006442E0">
            <w:pPr>
              <w:pStyle w:val="TableParagraph"/>
              <w:tabs>
                <w:tab w:val="left" w:pos="850"/>
              </w:tabs>
              <w:spacing w:line="270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102(</w:t>
            </w: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)</w:t>
            </w:r>
          </w:p>
        </w:tc>
        <w:tc>
          <w:tcPr>
            <w:tcW w:w="1559" w:type="dxa"/>
          </w:tcPr>
          <w:p w:rsidR="003E7569" w:rsidRPr="00D27831" w:rsidRDefault="003E7569" w:rsidP="00B03862">
            <w:pPr>
              <w:pStyle w:val="TableParagraph"/>
              <w:spacing w:line="270" w:lineRule="exact"/>
              <w:ind w:right="42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207(</w:t>
            </w:r>
            <w:r>
              <w:rPr>
                <w:sz w:val="24"/>
              </w:rPr>
              <w:t>6</w:t>
            </w:r>
            <w:r>
              <w:rPr>
                <w:sz w:val="24"/>
                <w:lang w:val="ru-RU"/>
              </w:rPr>
              <w:t>)</w:t>
            </w:r>
          </w:p>
        </w:tc>
      </w:tr>
      <w:tr w:rsidR="003E7569" w:rsidTr="006442E0">
        <w:trPr>
          <w:trHeight w:val="275"/>
        </w:trPr>
        <w:tc>
          <w:tcPr>
            <w:tcW w:w="2410" w:type="dxa"/>
            <w:vMerge w:val="restart"/>
          </w:tcPr>
          <w:p w:rsidR="003E7569" w:rsidRDefault="003E7569" w:rsidP="006442E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Естественные</w:t>
            </w:r>
          </w:p>
          <w:p w:rsidR="003E7569" w:rsidRDefault="003E7569" w:rsidP="006442E0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науки</w:t>
            </w:r>
          </w:p>
        </w:tc>
        <w:tc>
          <w:tcPr>
            <w:tcW w:w="2835" w:type="dxa"/>
          </w:tcPr>
          <w:p w:rsidR="003E7569" w:rsidRDefault="003E7569" w:rsidP="006442E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276" w:type="dxa"/>
          </w:tcPr>
          <w:p w:rsidR="003E7569" w:rsidRPr="001C4771" w:rsidRDefault="003E7569" w:rsidP="006442E0">
            <w:pPr>
              <w:pStyle w:val="TableParagraph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</w:t>
            </w:r>
          </w:p>
        </w:tc>
        <w:tc>
          <w:tcPr>
            <w:tcW w:w="1134" w:type="dxa"/>
          </w:tcPr>
          <w:p w:rsidR="003E7569" w:rsidRPr="00D25E97" w:rsidRDefault="003E7569" w:rsidP="006442E0">
            <w:pPr>
              <w:pStyle w:val="TableParagraph"/>
              <w:spacing w:line="240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35(1)</w:t>
            </w:r>
          </w:p>
        </w:tc>
        <w:tc>
          <w:tcPr>
            <w:tcW w:w="992" w:type="dxa"/>
          </w:tcPr>
          <w:p w:rsidR="003E7569" w:rsidRPr="00D25E97" w:rsidRDefault="00753B1B" w:rsidP="006442E0">
            <w:pPr>
              <w:pStyle w:val="TableParagraph"/>
              <w:spacing w:line="240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34(</w:t>
            </w:r>
            <w:r w:rsidR="003E7569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)</w:t>
            </w:r>
          </w:p>
        </w:tc>
        <w:tc>
          <w:tcPr>
            <w:tcW w:w="1559" w:type="dxa"/>
          </w:tcPr>
          <w:p w:rsidR="003E7569" w:rsidRPr="00D25E97" w:rsidRDefault="003E7569" w:rsidP="00B03862">
            <w:pPr>
              <w:pStyle w:val="TableParagraph"/>
              <w:spacing w:line="240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69(2)</w:t>
            </w:r>
          </w:p>
        </w:tc>
      </w:tr>
      <w:tr w:rsidR="003E7569" w:rsidTr="006442E0">
        <w:trPr>
          <w:trHeight w:val="275"/>
        </w:trPr>
        <w:tc>
          <w:tcPr>
            <w:tcW w:w="2410" w:type="dxa"/>
            <w:vMerge/>
          </w:tcPr>
          <w:p w:rsidR="003E7569" w:rsidRDefault="003E7569" w:rsidP="006442E0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835" w:type="dxa"/>
          </w:tcPr>
          <w:p w:rsidR="003E7569" w:rsidRPr="001C4771" w:rsidRDefault="003E7569" w:rsidP="006442E0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Химия</w:t>
            </w:r>
          </w:p>
        </w:tc>
        <w:tc>
          <w:tcPr>
            <w:tcW w:w="1276" w:type="dxa"/>
          </w:tcPr>
          <w:p w:rsidR="003E7569" w:rsidRPr="001C4771" w:rsidRDefault="003E7569" w:rsidP="006442E0">
            <w:pPr>
              <w:pStyle w:val="TableParagraph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</w:t>
            </w:r>
          </w:p>
        </w:tc>
        <w:tc>
          <w:tcPr>
            <w:tcW w:w="1134" w:type="dxa"/>
          </w:tcPr>
          <w:p w:rsidR="003E7569" w:rsidRPr="00D25E97" w:rsidRDefault="003E7569" w:rsidP="006442E0">
            <w:pPr>
              <w:pStyle w:val="TableParagraph"/>
              <w:spacing w:line="240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35(1)</w:t>
            </w:r>
          </w:p>
        </w:tc>
        <w:tc>
          <w:tcPr>
            <w:tcW w:w="992" w:type="dxa"/>
          </w:tcPr>
          <w:p w:rsidR="003E7569" w:rsidRPr="00D25E97" w:rsidRDefault="003E7569" w:rsidP="00753B1B">
            <w:pPr>
              <w:pStyle w:val="TableParagraph"/>
              <w:spacing w:line="240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  <w:r w:rsidR="00753B1B">
              <w:rPr>
                <w:sz w:val="24"/>
                <w:lang w:val="ru-RU"/>
              </w:rPr>
              <w:t>(</w:t>
            </w:r>
            <w:r>
              <w:rPr>
                <w:sz w:val="24"/>
                <w:lang w:val="ru-RU"/>
              </w:rPr>
              <w:t>1</w:t>
            </w:r>
            <w:r w:rsidR="00753B1B">
              <w:rPr>
                <w:sz w:val="24"/>
                <w:lang w:val="ru-RU"/>
              </w:rPr>
              <w:t>)</w:t>
            </w:r>
          </w:p>
        </w:tc>
        <w:tc>
          <w:tcPr>
            <w:tcW w:w="1559" w:type="dxa"/>
          </w:tcPr>
          <w:p w:rsidR="003E7569" w:rsidRPr="00D25E97" w:rsidRDefault="003E7569" w:rsidP="00B03862">
            <w:pPr>
              <w:pStyle w:val="TableParagraph"/>
              <w:spacing w:line="240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69(2)</w:t>
            </w:r>
          </w:p>
        </w:tc>
      </w:tr>
      <w:tr w:rsidR="003E7569" w:rsidTr="006442E0">
        <w:trPr>
          <w:trHeight w:val="275"/>
        </w:trPr>
        <w:tc>
          <w:tcPr>
            <w:tcW w:w="2410" w:type="dxa"/>
            <w:vMerge/>
          </w:tcPr>
          <w:p w:rsidR="003E7569" w:rsidRDefault="003E7569" w:rsidP="006442E0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835" w:type="dxa"/>
          </w:tcPr>
          <w:p w:rsidR="003E7569" w:rsidRPr="001C4771" w:rsidRDefault="003E7569" w:rsidP="006442E0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Физика</w:t>
            </w:r>
          </w:p>
        </w:tc>
        <w:tc>
          <w:tcPr>
            <w:tcW w:w="1276" w:type="dxa"/>
          </w:tcPr>
          <w:p w:rsidR="003E7569" w:rsidRPr="001C4771" w:rsidRDefault="003E7569" w:rsidP="006442E0">
            <w:pPr>
              <w:pStyle w:val="TableParagraph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</w:t>
            </w:r>
          </w:p>
        </w:tc>
        <w:tc>
          <w:tcPr>
            <w:tcW w:w="1134" w:type="dxa"/>
          </w:tcPr>
          <w:p w:rsidR="003E7569" w:rsidRPr="005F4223" w:rsidRDefault="003E7569" w:rsidP="006442E0">
            <w:pPr>
              <w:pStyle w:val="TableParagraph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70(2)</w:t>
            </w:r>
          </w:p>
        </w:tc>
        <w:tc>
          <w:tcPr>
            <w:tcW w:w="992" w:type="dxa"/>
          </w:tcPr>
          <w:p w:rsidR="003E7569" w:rsidRPr="005F4223" w:rsidRDefault="003E7569" w:rsidP="006442E0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68(2)</w:t>
            </w:r>
          </w:p>
        </w:tc>
        <w:tc>
          <w:tcPr>
            <w:tcW w:w="1559" w:type="dxa"/>
          </w:tcPr>
          <w:p w:rsidR="003E7569" w:rsidRPr="005F4223" w:rsidRDefault="003E7569" w:rsidP="00B03862">
            <w:pPr>
              <w:pStyle w:val="TableParagraph"/>
              <w:ind w:right="3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138(4)</w:t>
            </w:r>
          </w:p>
        </w:tc>
      </w:tr>
      <w:tr w:rsidR="003E7569" w:rsidTr="006442E0">
        <w:trPr>
          <w:trHeight w:val="278"/>
        </w:trPr>
        <w:tc>
          <w:tcPr>
            <w:tcW w:w="2410" w:type="dxa"/>
            <w:vMerge/>
            <w:tcBorders>
              <w:top w:val="nil"/>
            </w:tcBorders>
          </w:tcPr>
          <w:p w:rsidR="003E7569" w:rsidRDefault="003E7569" w:rsidP="006442E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3E7569" w:rsidRDefault="003E7569" w:rsidP="006442E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1276" w:type="dxa"/>
          </w:tcPr>
          <w:p w:rsidR="003E7569" w:rsidRDefault="003E7569" w:rsidP="006442E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34" w:type="dxa"/>
          </w:tcPr>
          <w:p w:rsidR="003E7569" w:rsidRPr="0017564F" w:rsidRDefault="003E7569" w:rsidP="006442E0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35( 1)</w:t>
            </w:r>
          </w:p>
        </w:tc>
        <w:tc>
          <w:tcPr>
            <w:tcW w:w="992" w:type="dxa"/>
          </w:tcPr>
          <w:p w:rsidR="003E7569" w:rsidRPr="0017564F" w:rsidRDefault="003E7569" w:rsidP="006442E0">
            <w:pPr>
              <w:pStyle w:val="TableParagraph"/>
              <w:spacing w:line="258" w:lineRule="exact"/>
              <w:ind w:right="425"/>
              <w:jc w:val="center"/>
              <w:rPr>
                <w:sz w:val="24"/>
                <w:lang w:val="ru-RU"/>
              </w:rPr>
            </w:pPr>
          </w:p>
        </w:tc>
        <w:tc>
          <w:tcPr>
            <w:tcW w:w="1559" w:type="dxa"/>
          </w:tcPr>
          <w:p w:rsidR="003E7569" w:rsidRPr="00DE0CA3" w:rsidRDefault="003E7569" w:rsidP="00B03862">
            <w:pPr>
              <w:pStyle w:val="TableParagraph"/>
              <w:spacing w:line="258" w:lineRule="exact"/>
              <w:ind w:left="5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35(</w:t>
            </w: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)</w:t>
            </w:r>
          </w:p>
        </w:tc>
      </w:tr>
      <w:tr w:rsidR="003E7569" w:rsidTr="006442E0">
        <w:trPr>
          <w:trHeight w:val="275"/>
        </w:trPr>
        <w:tc>
          <w:tcPr>
            <w:tcW w:w="2410" w:type="dxa"/>
            <w:vMerge w:val="restart"/>
          </w:tcPr>
          <w:p w:rsidR="003E7569" w:rsidRDefault="003E7569" w:rsidP="006442E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</w:p>
          <w:p w:rsidR="003E7569" w:rsidRDefault="003E7569" w:rsidP="006442E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науки</w:t>
            </w:r>
          </w:p>
        </w:tc>
        <w:tc>
          <w:tcPr>
            <w:tcW w:w="2835" w:type="dxa"/>
          </w:tcPr>
          <w:p w:rsidR="003E7569" w:rsidRDefault="003E7569" w:rsidP="006442E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276" w:type="dxa"/>
          </w:tcPr>
          <w:p w:rsidR="003E7569" w:rsidRDefault="003E7569" w:rsidP="006442E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34" w:type="dxa"/>
          </w:tcPr>
          <w:p w:rsidR="003E7569" w:rsidRPr="005F4223" w:rsidRDefault="003E7569" w:rsidP="006442E0">
            <w:pPr>
              <w:pStyle w:val="TableParagraph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70(2)</w:t>
            </w:r>
          </w:p>
        </w:tc>
        <w:tc>
          <w:tcPr>
            <w:tcW w:w="992" w:type="dxa"/>
          </w:tcPr>
          <w:p w:rsidR="003E7569" w:rsidRPr="005F4223" w:rsidRDefault="003E7569" w:rsidP="006442E0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68(2)</w:t>
            </w:r>
          </w:p>
        </w:tc>
        <w:tc>
          <w:tcPr>
            <w:tcW w:w="1559" w:type="dxa"/>
          </w:tcPr>
          <w:p w:rsidR="003E7569" w:rsidRPr="005F4223" w:rsidRDefault="003E7569" w:rsidP="00B03862">
            <w:pPr>
              <w:pStyle w:val="TableParagraph"/>
              <w:ind w:right="3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138(4)</w:t>
            </w:r>
          </w:p>
        </w:tc>
      </w:tr>
      <w:tr w:rsidR="003E7569" w:rsidTr="006442E0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3E7569" w:rsidRDefault="003E7569" w:rsidP="006442E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3E7569" w:rsidRPr="00EC2F90" w:rsidRDefault="003E7569" w:rsidP="006442E0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C2F90">
              <w:rPr>
                <w:sz w:val="24"/>
                <w:lang w:val="ru-RU"/>
              </w:rPr>
              <w:t>Обществознание</w:t>
            </w:r>
            <w:r>
              <w:rPr>
                <w:sz w:val="24"/>
                <w:lang w:val="ru-RU"/>
              </w:rPr>
              <w:t>(включая экономику и право)</w:t>
            </w:r>
          </w:p>
        </w:tc>
        <w:tc>
          <w:tcPr>
            <w:tcW w:w="1276" w:type="dxa"/>
          </w:tcPr>
          <w:p w:rsidR="003E7569" w:rsidRDefault="003E7569" w:rsidP="006442E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34" w:type="dxa"/>
          </w:tcPr>
          <w:p w:rsidR="003E7569" w:rsidRPr="005F4223" w:rsidRDefault="003E7569" w:rsidP="006442E0">
            <w:pPr>
              <w:pStyle w:val="TableParagraph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70(2)</w:t>
            </w:r>
          </w:p>
        </w:tc>
        <w:tc>
          <w:tcPr>
            <w:tcW w:w="992" w:type="dxa"/>
          </w:tcPr>
          <w:p w:rsidR="003E7569" w:rsidRPr="005F4223" w:rsidRDefault="003E7569" w:rsidP="006442E0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68(2)</w:t>
            </w:r>
          </w:p>
        </w:tc>
        <w:tc>
          <w:tcPr>
            <w:tcW w:w="1559" w:type="dxa"/>
          </w:tcPr>
          <w:p w:rsidR="003E7569" w:rsidRPr="005F4223" w:rsidRDefault="003E7569" w:rsidP="00B03862">
            <w:pPr>
              <w:pStyle w:val="TableParagraph"/>
              <w:ind w:right="3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138(4)</w:t>
            </w:r>
          </w:p>
        </w:tc>
      </w:tr>
      <w:tr w:rsidR="003E7569" w:rsidTr="006442E0">
        <w:trPr>
          <w:trHeight w:val="275"/>
        </w:trPr>
        <w:tc>
          <w:tcPr>
            <w:tcW w:w="2410" w:type="dxa"/>
            <w:vMerge w:val="restart"/>
          </w:tcPr>
          <w:p w:rsidR="003E7569" w:rsidRPr="001C4771" w:rsidRDefault="003E7569" w:rsidP="006442E0">
            <w:pPr>
              <w:pStyle w:val="TableParagraph"/>
              <w:spacing w:line="240" w:lineRule="auto"/>
              <w:ind w:left="107" w:right="178"/>
              <w:rPr>
                <w:sz w:val="24"/>
                <w:lang w:val="ru-RU"/>
              </w:rPr>
            </w:pPr>
            <w:r w:rsidRPr="001C4771">
              <w:rPr>
                <w:sz w:val="24"/>
                <w:lang w:val="ru-RU"/>
              </w:rPr>
              <w:t>Физическая</w:t>
            </w:r>
            <w:r w:rsidRPr="001C4771">
              <w:rPr>
                <w:spacing w:val="1"/>
                <w:sz w:val="24"/>
                <w:lang w:val="ru-RU"/>
              </w:rPr>
              <w:t xml:space="preserve"> </w:t>
            </w:r>
            <w:r w:rsidRPr="001C4771">
              <w:rPr>
                <w:sz w:val="24"/>
                <w:lang w:val="ru-RU"/>
              </w:rPr>
              <w:t>культура, экология</w:t>
            </w:r>
            <w:r w:rsidRPr="001C4771">
              <w:rPr>
                <w:spacing w:val="-58"/>
                <w:sz w:val="24"/>
                <w:lang w:val="ru-RU"/>
              </w:rPr>
              <w:t xml:space="preserve"> </w:t>
            </w:r>
            <w:r w:rsidRPr="001C4771">
              <w:rPr>
                <w:sz w:val="24"/>
                <w:lang w:val="ru-RU"/>
              </w:rPr>
              <w:t>и</w:t>
            </w:r>
            <w:r w:rsidRPr="001C4771">
              <w:rPr>
                <w:spacing w:val="-1"/>
                <w:sz w:val="24"/>
                <w:lang w:val="ru-RU"/>
              </w:rPr>
              <w:t xml:space="preserve"> </w:t>
            </w:r>
            <w:r w:rsidRPr="001C4771">
              <w:rPr>
                <w:sz w:val="24"/>
                <w:lang w:val="ru-RU"/>
              </w:rPr>
              <w:t>основы</w:t>
            </w:r>
          </w:p>
          <w:p w:rsidR="003E7569" w:rsidRPr="001C4771" w:rsidRDefault="003E7569" w:rsidP="006442E0">
            <w:pPr>
              <w:pStyle w:val="TableParagraph"/>
              <w:spacing w:line="240" w:lineRule="auto"/>
              <w:ind w:left="107"/>
              <w:rPr>
                <w:sz w:val="24"/>
                <w:lang w:val="ru-RU"/>
              </w:rPr>
            </w:pPr>
            <w:r w:rsidRPr="001C4771">
              <w:rPr>
                <w:sz w:val="24"/>
                <w:lang w:val="ru-RU"/>
              </w:rPr>
              <w:t>безопасности</w:t>
            </w:r>
          </w:p>
          <w:p w:rsidR="003E7569" w:rsidRDefault="003E7569" w:rsidP="006442E0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жизнедеятельности</w:t>
            </w:r>
          </w:p>
          <w:p w:rsidR="007A7AF4" w:rsidRPr="007A7AF4" w:rsidRDefault="007A7AF4" w:rsidP="006442E0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:rsidR="003E7569" w:rsidRDefault="003E7569" w:rsidP="006442E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276" w:type="dxa"/>
          </w:tcPr>
          <w:p w:rsidR="003E7569" w:rsidRDefault="003E7569" w:rsidP="006442E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34" w:type="dxa"/>
          </w:tcPr>
          <w:p w:rsidR="003E7569" w:rsidRPr="00D27831" w:rsidRDefault="003E7569" w:rsidP="006442E0">
            <w:pPr>
              <w:pStyle w:val="TableParagraph"/>
              <w:spacing w:line="270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105(</w:t>
            </w: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)</w:t>
            </w:r>
          </w:p>
        </w:tc>
        <w:tc>
          <w:tcPr>
            <w:tcW w:w="992" w:type="dxa"/>
          </w:tcPr>
          <w:p w:rsidR="003E7569" w:rsidRPr="00D27831" w:rsidRDefault="003E7569" w:rsidP="006442E0">
            <w:pPr>
              <w:pStyle w:val="TableParagraph"/>
              <w:tabs>
                <w:tab w:val="left" w:pos="850"/>
              </w:tabs>
              <w:spacing w:line="270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102(</w:t>
            </w: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)</w:t>
            </w:r>
          </w:p>
        </w:tc>
        <w:tc>
          <w:tcPr>
            <w:tcW w:w="1559" w:type="dxa"/>
          </w:tcPr>
          <w:p w:rsidR="003E7569" w:rsidRPr="00D27831" w:rsidRDefault="003E7569" w:rsidP="00B03862">
            <w:pPr>
              <w:pStyle w:val="TableParagraph"/>
              <w:spacing w:line="270" w:lineRule="exact"/>
              <w:ind w:right="42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207(</w:t>
            </w:r>
            <w:r>
              <w:rPr>
                <w:sz w:val="24"/>
              </w:rPr>
              <w:t>6</w:t>
            </w:r>
            <w:r>
              <w:rPr>
                <w:sz w:val="24"/>
                <w:lang w:val="ru-RU"/>
              </w:rPr>
              <w:t>)</w:t>
            </w:r>
          </w:p>
        </w:tc>
      </w:tr>
      <w:tr w:rsidR="003E7569" w:rsidTr="007A7AF4">
        <w:trPr>
          <w:trHeight w:val="1305"/>
        </w:trPr>
        <w:tc>
          <w:tcPr>
            <w:tcW w:w="2410" w:type="dxa"/>
            <w:vMerge/>
            <w:tcBorders>
              <w:top w:val="nil"/>
              <w:bottom w:val="single" w:sz="4" w:space="0" w:color="auto"/>
            </w:tcBorders>
          </w:tcPr>
          <w:p w:rsidR="003E7569" w:rsidRDefault="003E7569" w:rsidP="006442E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E7569" w:rsidRDefault="003E7569" w:rsidP="006442E0">
            <w:pPr>
              <w:pStyle w:val="TableParagraph"/>
              <w:tabs>
                <w:tab w:val="left" w:pos="1352"/>
              </w:tabs>
              <w:spacing w:line="240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7569" w:rsidRDefault="003E7569" w:rsidP="006442E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7569" w:rsidRPr="00D25E97" w:rsidRDefault="003E7569" w:rsidP="006442E0">
            <w:pPr>
              <w:pStyle w:val="TableParagraph"/>
              <w:spacing w:line="240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35(1)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7569" w:rsidRPr="00D25E97" w:rsidRDefault="00753B1B" w:rsidP="006442E0">
            <w:pPr>
              <w:pStyle w:val="TableParagraph"/>
              <w:spacing w:line="240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34(</w:t>
            </w:r>
            <w:r w:rsidR="003E7569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7569" w:rsidRPr="00D25E97" w:rsidRDefault="003E7569" w:rsidP="00B03862">
            <w:pPr>
              <w:pStyle w:val="TableParagraph"/>
              <w:spacing w:line="240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69(2)</w:t>
            </w:r>
          </w:p>
        </w:tc>
      </w:tr>
      <w:tr w:rsidR="007A7AF4" w:rsidTr="003D6A88">
        <w:trPr>
          <w:trHeight w:val="315"/>
        </w:trPr>
        <w:tc>
          <w:tcPr>
            <w:tcW w:w="10206" w:type="dxa"/>
            <w:gridSpan w:val="6"/>
            <w:tcBorders>
              <w:top w:val="single" w:sz="4" w:space="0" w:color="auto"/>
            </w:tcBorders>
          </w:tcPr>
          <w:p w:rsidR="007A7AF4" w:rsidRPr="007A7AF4" w:rsidRDefault="007A7AF4" w:rsidP="007A7AF4">
            <w:pPr>
              <w:pStyle w:val="TableParagraph"/>
              <w:spacing w:line="240" w:lineRule="auto"/>
              <w:rPr>
                <w:b/>
                <w:i/>
                <w:sz w:val="24"/>
                <w:lang w:val="ru-RU"/>
              </w:rPr>
            </w:pPr>
            <w:r w:rsidRPr="007A7AF4">
              <w:rPr>
                <w:b/>
                <w:i/>
                <w:sz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3E7569" w:rsidTr="006442E0">
        <w:trPr>
          <w:trHeight w:val="275"/>
        </w:trPr>
        <w:tc>
          <w:tcPr>
            <w:tcW w:w="2410" w:type="dxa"/>
          </w:tcPr>
          <w:p w:rsidR="007A7AF4" w:rsidRDefault="007A7AF4" w:rsidP="007A7AF4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1C4771">
              <w:rPr>
                <w:sz w:val="24"/>
                <w:lang w:val="ru-RU"/>
              </w:rPr>
              <w:t>Предметы</w:t>
            </w:r>
            <w:r w:rsidRPr="001C4771">
              <w:rPr>
                <w:spacing w:val="68"/>
                <w:sz w:val="24"/>
                <w:lang w:val="ru-RU"/>
              </w:rPr>
              <w:t xml:space="preserve"> </w:t>
            </w:r>
            <w:r w:rsidRPr="001C4771">
              <w:rPr>
                <w:sz w:val="24"/>
                <w:lang w:val="ru-RU"/>
              </w:rPr>
              <w:t xml:space="preserve">и  </w:t>
            </w:r>
            <w:r w:rsidRPr="001C4771">
              <w:rPr>
                <w:spacing w:val="7"/>
                <w:sz w:val="24"/>
                <w:lang w:val="ru-RU"/>
              </w:rPr>
              <w:t xml:space="preserve"> </w:t>
            </w:r>
            <w:r w:rsidRPr="001C4771">
              <w:rPr>
                <w:sz w:val="24"/>
                <w:lang w:val="ru-RU"/>
              </w:rPr>
              <w:t xml:space="preserve">курсы  </w:t>
            </w:r>
            <w:r w:rsidRPr="001C4771">
              <w:rPr>
                <w:spacing w:val="11"/>
                <w:sz w:val="24"/>
                <w:lang w:val="ru-RU"/>
              </w:rPr>
              <w:t xml:space="preserve"> </w:t>
            </w:r>
            <w:r w:rsidRPr="001C4771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в</w:t>
            </w:r>
            <w:r w:rsidRPr="001C4771">
              <w:rPr>
                <w:sz w:val="24"/>
                <w:lang w:val="ru-RU"/>
              </w:rPr>
              <w:t>ыбору</w:t>
            </w:r>
          </w:p>
          <w:p w:rsidR="003E7569" w:rsidRPr="007A7AF4" w:rsidRDefault="003E7569" w:rsidP="006442E0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2835" w:type="dxa"/>
          </w:tcPr>
          <w:p w:rsidR="003E7569" w:rsidRDefault="003E7569" w:rsidP="006442E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1276" w:type="dxa"/>
          </w:tcPr>
          <w:p w:rsidR="007A7AF4" w:rsidRDefault="007A7AF4" w:rsidP="007A7AF4">
            <w:pPr>
              <w:pStyle w:val="TableParagraph"/>
              <w:spacing w:line="269" w:lineRule="exact"/>
              <w:ind w:left="439" w:right="435"/>
              <w:jc w:val="center"/>
              <w:rPr>
                <w:sz w:val="24"/>
              </w:rPr>
            </w:pPr>
            <w:r>
              <w:rPr>
                <w:sz w:val="24"/>
              </w:rPr>
              <w:t>ЭК</w:t>
            </w:r>
          </w:p>
          <w:p w:rsidR="003E7569" w:rsidRDefault="003E7569" w:rsidP="006442E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4" w:type="dxa"/>
          </w:tcPr>
          <w:p w:rsidR="003E7569" w:rsidRPr="00D25E97" w:rsidRDefault="003E7569" w:rsidP="006442E0">
            <w:pPr>
              <w:pStyle w:val="TableParagraph"/>
              <w:spacing w:line="240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35(1)</w:t>
            </w:r>
          </w:p>
        </w:tc>
        <w:tc>
          <w:tcPr>
            <w:tcW w:w="992" w:type="dxa"/>
          </w:tcPr>
          <w:p w:rsidR="003E7569" w:rsidRPr="00D25E97" w:rsidRDefault="00753B1B" w:rsidP="006442E0">
            <w:pPr>
              <w:pStyle w:val="TableParagraph"/>
              <w:spacing w:line="240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34(</w:t>
            </w:r>
            <w:r w:rsidR="003E7569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)</w:t>
            </w:r>
          </w:p>
        </w:tc>
        <w:tc>
          <w:tcPr>
            <w:tcW w:w="1559" w:type="dxa"/>
          </w:tcPr>
          <w:p w:rsidR="003E7569" w:rsidRPr="00D25E97" w:rsidRDefault="003E7569" w:rsidP="006442E0">
            <w:pPr>
              <w:pStyle w:val="TableParagraph"/>
              <w:spacing w:line="240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69(2)</w:t>
            </w:r>
          </w:p>
        </w:tc>
      </w:tr>
      <w:tr w:rsidR="003E7569" w:rsidTr="007A7AF4">
        <w:trPr>
          <w:trHeight w:val="234"/>
        </w:trPr>
        <w:tc>
          <w:tcPr>
            <w:tcW w:w="2410" w:type="dxa"/>
            <w:tcBorders>
              <w:bottom w:val="single" w:sz="4" w:space="0" w:color="auto"/>
            </w:tcBorders>
          </w:tcPr>
          <w:p w:rsidR="003E7569" w:rsidRDefault="003E7569" w:rsidP="006442E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E7569" w:rsidRPr="001C4771" w:rsidRDefault="003E7569" w:rsidP="006442E0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Математика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7569" w:rsidRPr="002404E1" w:rsidRDefault="003E7569" w:rsidP="006442E0">
            <w:pPr>
              <w:pStyle w:val="TableParagraph"/>
              <w:spacing w:line="269" w:lineRule="exact"/>
              <w:ind w:left="439" w:right="435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ЭК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7569" w:rsidRPr="00D27831" w:rsidRDefault="007A7AF4" w:rsidP="006442E0">
            <w:pPr>
              <w:pStyle w:val="TableParagraph"/>
              <w:spacing w:line="270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="003E7569">
              <w:rPr>
                <w:sz w:val="24"/>
                <w:lang w:val="ru-RU"/>
              </w:rPr>
              <w:t>5(</w:t>
            </w:r>
            <w:r>
              <w:rPr>
                <w:sz w:val="24"/>
                <w:lang w:val="ru-RU"/>
              </w:rPr>
              <w:t>1</w:t>
            </w:r>
            <w:r w:rsidR="003E7569">
              <w:rPr>
                <w:sz w:val="24"/>
                <w:lang w:val="ru-RU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7569" w:rsidRPr="00D27831" w:rsidRDefault="007A7AF4" w:rsidP="006442E0">
            <w:pPr>
              <w:pStyle w:val="TableParagraph"/>
              <w:tabs>
                <w:tab w:val="left" w:pos="850"/>
              </w:tabs>
              <w:spacing w:line="270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  <w:r w:rsidR="003E7569">
              <w:rPr>
                <w:sz w:val="24"/>
                <w:lang w:val="ru-RU"/>
              </w:rPr>
              <w:t>(</w:t>
            </w:r>
            <w:r>
              <w:rPr>
                <w:sz w:val="24"/>
                <w:lang w:val="ru-RU"/>
              </w:rPr>
              <w:t>1</w:t>
            </w:r>
            <w:r w:rsidR="003E7569">
              <w:rPr>
                <w:sz w:val="24"/>
                <w:lang w:val="ru-RU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7569" w:rsidRPr="00D27831" w:rsidRDefault="007A7AF4" w:rsidP="006442E0">
            <w:pPr>
              <w:pStyle w:val="TableParagraph"/>
              <w:spacing w:line="270" w:lineRule="exact"/>
              <w:ind w:right="42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69(2)</w:t>
            </w:r>
          </w:p>
        </w:tc>
      </w:tr>
      <w:tr w:rsidR="007A7AF4" w:rsidTr="007A7AF4">
        <w:trPr>
          <w:trHeight w:val="27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A7AF4" w:rsidRDefault="007A7AF4" w:rsidP="006442E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A7AF4" w:rsidRDefault="007A7AF4" w:rsidP="006442E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7AF4" w:rsidRDefault="007A7AF4" w:rsidP="007A7AF4">
            <w:pPr>
              <w:pStyle w:val="TableParagraph"/>
              <w:spacing w:line="269" w:lineRule="exact"/>
              <w:ind w:left="439" w:right="435"/>
              <w:jc w:val="center"/>
              <w:rPr>
                <w:sz w:val="24"/>
              </w:rPr>
            </w:pPr>
            <w:r>
              <w:rPr>
                <w:sz w:val="24"/>
              </w:rPr>
              <w:t>ЭК</w:t>
            </w:r>
          </w:p>
          <w:p w:rsidR="007A7AF4" w:rsidRDefault="007A7AF4" w:rsidP="006442E0">
            <w:pPr>
              <w:pStyle w:val="TableParagraph"/>
              <w:spacing w:line="263" w:lineRule="exact"/>
              <w:ind w:left="437" w:right="435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7AF4" w:rsidRPr="007A7AF4" w:rsidRDefault="007A7AF4" w:rsidP="006442E0">
            <w:pPr>
              <w:pStyle w:val="TableParagraph"/>
              <w:spacing w:line="270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  <w:r w:rsidR="00B03862">
              <w:rPr>
                <w:sz w:val="24"/>
                <w:lang w:val="ru-RU"/>
              </w:rPr>
              <w:t>(1)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A7AF4" w:rsidRPr="00B03862" w:rsidRDefault="00B03862" w:rsidP="006442E0">
            <w:pPr>
              <w:pStyle w:val="TableParagraph"/>
              <w:tabs>
                <w:tab w:val="left" w:pos="850"/>
              </w:tabs>
              <w:spacing w:line="270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34(1)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7AF4" w:rsidRPr="00B03862" w:rsidRDefault="00B03862" w:rsidP="006442E0">
            <w:pPr>
              <w:pStyle w:val="TableParagraph"/>
              <w:spacing w:line="270" w:lineRule="exact"/>
              <w:ind w:right="42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69(2)</w:t>
            </w:r>
          </w:p>
        </w:tc>
      </w:tr>
      <w:tr w:rsidR="00B03862" w:rsidTr="007A7AF4">
        <w:trPr>
          <w:trHeight w:val="255"/>
        </w:trPr>
        <w:tc>
          <w:tcPr>
            <w:tcW w:w="2410" w:type="dxa"/>
            <w:tcBorders>
              <w:top w:val="single" w:sz="4" w:space="0" w:color="auto"/>
            </w:tcBorders>
          </w:tcPr>
          <w:p w:rsidR="00B03862" w:rsidRDefault="00B03862" w:rsidP="006442E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03862" w:rsidRDefault="00B03862" w:rsidP="006442E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03862" w:rsidRDefault="00B03862" w:rsidP="007A7AF4">
            <w:pPr>
              <w:pStyle w:val="TableParagraph"/>
              <w:spacing w:line="269" w:lineRule="exact"/>
              <w:ind w:left="439" w:right="435"/>
              <w:jc w:val="center"/>
              <w:rPr>
                <w:sz w:val="24"/>
              </w:rPr>
            </w:pPr>
            <w:r>
              <w:rPr>
                <w:sz w:val="24"/>
              </w:rPr>
              <w:t>ЭК</w:t>
            </w:r>
          </w:p>
          <w:p w:rsidR="00B03862" w:rsidRDefault="00B03862" w:rsidP="006442E0">
            <w:pPr>
              <w:pStyle w:val="TableParagraph"/>
              <w:spacing w:line="263" w:lineRule="exact"/>
              <w:ind w:left="437" w:right="435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03862" w:rsidRPr="00D27831" w:rsidRDefault="00B03862" w:rsidP="003D6A88">
            <w:pPr>
              <w:pStyle w:val="TableParagraph"/>
              <w:spacing w:line="270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35(1)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03862" w:rsidRPr="00D27831" w:rsidRDefault="00B03862" w:rsidP="003D6A88">
            <w:pPr>
              <w:pStyle w:val="TableParagraph"/>
              <w:tabs>
                <w:tab w:val="left" w:pos="850"/>
              </w:tabs>
              <w:spacing w:line="270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34(1)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03862" w:rsidRPr="00D27831" w:rsidRDefault="00B03862" w:rsidP="003D6A88">
            <w:pPr>
              <w:pStyle w:val="TableParagraph"/>
              <w:spacing w:line="270" w:lineRule="exact"/>
              <w:ind w:right="42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69(2)</w:t>
            </w:r>
          </w:p>
        </w:tc>
      </w:tr>
      <w:tr w:rsidR="00B03862" w:rsidTr="006442E0">
        <w:trPr>
          <w:trHeight w:val="277"/>
        </w:trPr>
        <w:tc>
          <w:tcPr>
            <w:tcW w:w="2410" w:type="dxa"/>
          </w:tcPr>
          <w:p w:rsidR="00B03862" w:rsidRDefault="00B03862" w:rsidP="006442E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835" w:type="dxa"/>
          </w:tcPr>
          <w:p w:rsidR="00B03862" w:rsidRDefault="00B03862" w:rsidP="006442E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6" w:type="dxa"/>
          </w:tcPr>
          <w:p w:rsidR="00B03862" w:rsidRDefault="00B03862" w:rsidP="006442E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4" w:type="dxa"/>
          </w:tcPr>
          <w:p w:rsidR="00B03862" w:rsidRPr="00DB2C8A" w:rsidRDefault="00B03862" w:rsidP="006442E0">
            <w:pPr>
              <w:pStyle w:val="TableParagraph"/>
              <w:spacing w:line="258" w:lineRule="exact"/>
              <w:jc w:val="center"/>
              <w:rPr>
                <w:b/>
                <w:sz w:val="24"/>
                <w:lang w:val="ru-RU"/>
              </w:rPr>
            </w:pPr>
            <w:r w:rsidRPr="00DB2C8A">
              <w:rPr>
                <w:b/>
                <w:lang w:val="ru-RU"/>
              </w:rPr>
              <w:t>1155(</w:t>
            </w:r>
            <w:r w:rsidRPr="00DB2C8A">
              <w:rPr>
                <w:b/>
              </w:rPr>
              <w:t>3</w:t>
            </w:r>
            <w:r w:rsidRPr="00DB2C8A">
              <w:rPr>
                <w:b/>
                <w:lang w:val="ru-RU"/>
              </w:rPr>
              <w:t>3)</w:t>
            </w:r>
          </w:p>
        </w:tc>
        <w:tc>
          <w:tcPr>
            <w:tcW w:w="992" w:type="dxa"/>
          </w:tcPr>
          <w:p w:rsidR="00B03862" w:rsidRPr="00DB2C8A" w:rsidRDefault="00B03862" w:rsidP="006442E0">
            <w:pPr>
              <w:pStyle w:val="TableParagraph"/>
              <w:spacing w:line="258" w:lineRule="exact"/>
              <w:jc w:val="center"/>
              <w:rPr>
                <w:b/>
                <w:sz w:val="24"/>
                <w:lang w:val="ru-RU"/>
              </w:rPr>
            </w:pPr>
            <w:r w:rsidRPr="00DB2C8A">
              <w:rPr>
                <w:b/>
                <w:lang w:val="ru-RU"/>
              </w:rPr>
              <w:t>1122(</w:t>
            </w:r>
            <w:r w:rsidRPr="00DB2C8A">
              <w:rPr>
                <w:b/>
              </w:rPr>
              <w:t>3</w:t>
            </w:r>
            <w:r w:rsidRPr="00DB2C8A">
              <w:rPr>
                <w:b/>
                <w:lang w:val="ru-RU"/>
              </w:rPr>
              <w:t>3)</w:t>
            </w:r>
          </w:p>
        </w:tc>
        <w:tc>
          <w:tcPr>
            <w:tcW w:w="1559" w:type="dxa"/>
          </w:tcPr>
          <w:p w:rsidR="00B03862" w:rsidRDefault="00B03862" w:rsidP="006442E0">
            <w:pPr>
              <w:pStyle w:val="TableParagraph"/>
              <w:spacing w:line="258" w:lineRule="exact"/>
              <w:ind w:left="445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2277(66)</w:t>
            </w:r>
          </w:p>
        </w:tc>
      </w:tr>
    </w:tbl>
    <w:p w:rsidR="003E7569" w:rsidRDefault="003E7569" w:rsidP="003E7569">
      <w:pPr>
        <w:widowControl w:val="0"/>
        <w:autoSpaceDE w:val="0"/>
        <w:autoSpaceDN w:val="0"/>
        <w:adjustRightInd w:val="0"/>
        <w:ind w:firstLine="426"/>
      </w:pPr>
    </w:p>
    <w:p w:rsidR="003E7569" w:rsidRDefault="003E7569" w:rsidP="003E7569">
      <w:pPr>
        <w:widowControl w:val="0"/>
        <w:autoSpaceDE w:val="0"/>
        <w:autoSpaceDN w:val="0"/>
        <w:adjustRightInd w:val="0"/>
        <w:spacing w:line="240" w:lineRule="exact"/>
        <w:contextualSpacing/>
        <w:rPr>
          <w:b/>
          <w:sz w:val="28"/>
        </w:rPr>
      </w:pPr>
    </w:p>
    <w:p w:rsidR="003E7569" w:rsidRDefault="003E7569" w:rsidP="003E7569">
      <w:pPr>
        <w:widowControl w:val="0"/>
        <w:autoSpaceDE w:val="0"/>
        <w:autoSpaceDN w:val="0"/>
        <w:adjustRightInd w:val="0"/>
        <w:spacing w:line="240" w:lineRule="exact"/>
        <w:ind w:firstLine="425"/>
        <w:contextualSpacing/>
        <w:jc w:val="center"/>
        <w:rPr>
          <w:b/>
          <w:sz w:val="28"/>
        </w:rPr>
      </w:pPr>
    </w:p>
    <w:p w:rsidR="003E7569" w:rsidRDefault="003E7569" w:rsidP="003E7569">
      <w:pPr>
        <w:widowControl w:val="0"/>
        <w:autoSpaceDE w:val="0"/>
        <w:autoSpaceDN w:val="0"/>
        <w:adjustRightInd w:val="0"/>
        <w:spacing w:line="240" w:lineRule="exact"/>
        <w:ind w:firstLine="425"/>
        <w:contextualSpacing/>
        <w:jc w:val="center"/>
        <w:rPr>
          <w:b/>
          <w:sz w:val="28"/>
        </w:rPr>
      </w:pPr>
    </w:p>
    <w:p w:rsidR="003E7569" w:rsidRDefault="003E7569" w:rsidP="003E7569">
      <w:pPr>
        <w:spacing w:before="100" w:beforeAutospacing="1" w:after="100" w:afterAutospacing="1"/>
        <w:ind w:right="518"/>
        <w:jc w:val="both"/>
      </w:pPr>
      <w:r>
        <w:rPr>
          <w:b/>
          <w:sz w:val="28"/>
        </w:rPr>
        <w:lastRenderedPageBreak/>
        <w:t xml:space="preserve">   </w:t>
      </w:r>
      <w:r>
        <w:rPr>
          <w:color w:val="000000"/>
        </w:rPr>
        <w:t xml:space="preserve">  К</w:t>
      </w:r>
      <w:r w:rsidRPr="00124EDB">
        <w:rPr>
          <w:color w:val="000000"/>
        </w:rPr>
        <w:t>роме того, профильная подготовка обучающихся 11-х класс</w:t>
      </w:r>
      <w:r>
        <w:rPr>
          <w:color w:val="000000"/>
        </w:rPr>
        <w:t>а</w:t>
      </w:r>
      <w:r w:rsidRPr="00124EDB">
        <w:rPr>
          <w:color w:val="000000"/>
        </w:rPr>
        <w:t xml:space="preserve"> усилена часами индивидуально-вариативной части, выделенными на преподавание </w:t>
      </w:r>
      <w:r w:rsidRPr="00EE1632">
        <w:t>элективных курсов</w:t>
      </w:r>
      <w:r>
        <w:rPr>
          <w:color w:val="000000"/>
        </w:rPr>
        <w:t xml:space="preserve">. </w:t>
      </w:r>
      <w:r w:rsidRPr="00124EDB">
        <w:t>Часы элективных учебных предметов не выходят за рамки максимально допустимой нагрузки учебного плана. Программы элективных учебных предметов разработаны в соответствии с примерными общеобразовательными программами среднего (полного) образования по указанным предметам и образовательными запросами обучающихся и их родителей (законных представителей). Преподавание элективных учебных предметов осуществляется по модифицированным программам, составленными учителями, ведущими эти предметы. Рабочие программы к элективным учебным курсам прошли необходимую процедуру утверждения методическими объединениями, методическим советом школы, директором школы.</w:t>
      </w:r>
      <w:r w:rsidRPr="002F6879">
        <w:t xml:space="preserve">При проведении курсов по выбору допускается деление класса на группы. Количество учащихся в одной группе должно быть не менее </w:t>
      </w:r>
      <w:r>
        <w:t>7</w:t>
      </w:r>
      <w:r w:rsidRPr="002F6879">
        <w:t>-</w:t>
      </w:r>
      <w:r>
        <w:t>8</w:t>
      </w:r>
      <w:r w:rsidRPr="002F6879">
        <w:t xml:space="preserve"> человек и не более 15-20 человек.</w:t>
      </w:r>
    </w:p>
    <w:p w:rsidR="003E7569" w:rsidRDefault="003E7569" w:rsidP="003E7569">
      <w:pPr>
        <w:ind w:right="518"/>
      </w:pPr>
      <w:r w:rsidRPr="00B0148B">
        <w:t xml:space="preserve">При проведении занятий по "Иностранному языку", </w:t>
      </w:r>
      <w:r>
        <w:t xml:space="preserve">«Родному языку», </w:t>
      </w:r>
      <w:r w:rsidRPr="00B0148B">
        <w:t xml:space="preserve">"Технологии", </w:t>
      </w:r>
      <w:r>
        <w:t>а также по "Информатике и ИКТ",</w:t>
      </w:r>
      <w:r w:rsidRPr="00B0148B">
        <w:t xml:space="preserve"> осуществляется деление классов на две группы при наполняемости   20 и более человек</w:t>
      </w:r>
      <w:r>
        <w:t>.</w:t>
      </w:r>
    </w:p>
    <w:p w:rsidR="003E7569" w:rsidRPr="00EE1632" w:rsidRDefault="003E7569" w:rsidP="003E7569">
      <w:pPr>
        <w:ind w:right="518"/>
        <w:jc w:val="both"/>
      </w:pPr>
    </w:p>
    <w:p w:rsidR="003E7569" w:rsidRDefault="003E7569" w:rsidP="006B5733">
      <w:pPr>
        <w:suppressAutoHyphens/>
        <w:spacing w:line="360" w:lineRule="auto"/>
        <w:ind w:firstLine="709"/>
        <w:jc w:val="center"/>
        <w:rPr>
          <w:rFonts w:eastAsia="Calibri"/>
          <w:b/>
          <w:sz w:val="28"/>
          <w:szCs w:val="22"/>
          <w:lang w:eastAsia="en-US"/>
        </w:rPr>
      </w:pPr>
    </w:p>
    <w:p w:rsidR="003E7569" w:rsidRDefault="003E7569" w:rsidP="006B5733">
      <w:pPr>
        <w:suppressAutoHyphens/>
        <w:spacing w:line="360" w:lineRule="auto"/>
        <w:ind w:firstLine="709"/>
        <w:jc w:val="center"/>
        <w:rPr>
          <w:rFonts w:eastAsia="Calibri"/>
          <w:b/>
          <w:sz w:val="28"/>
          <w:szCs w:val="22"/>
          <w:lang w:eastAsia="en-US"/>
        </w:rPr>
      </w:pPr>
    </w:p>
    <w:p w:rsidR="003E7569" w:rsidRDefault="003E7569" w:rsidP="003E7569">
      <w:pPr>
        <w:spacing w:line="276" w:lineRule="auto"/>
        <w:contextualSpacing/>
        <w:jc w:val="center"/>
        <w:rPr>
          <w:color w:val="FF0000"/>
        </w:rPr>
      </w:pPr>
      <w:r>
        <w:rPr>
          <w:rFonts w:eastAsia="Calibri"/>
          <w:b/>
          <w:lang w:eastAsia="en-US"/>
        </w:rPr>
        <w:t>Элективные курсы и  курсы по выбору</w:t>
      </w:r>
    </w:p>
    <w:p w:rsidR="003E7569" w:rsidRDefault="003E7569" w:rsidP="003E7569">
      <w:pPr>
        <w:spacing w:line="276" w:lineRule="auto"/>
        <w:contextualSpacing/>
        <w:rPr>
          <w:color w:val="FF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"/>
        <w:gridCol w:w="1463"/>
        <w:gridCol w:w="2498"/>
        <w:gridCol w:w="1883"/>
        <w:gridCol w:w="858"/>
        <w:gridCol w:w="2847"/>
      </w:tblGrid>
      <w:tr w:rsidR="003E7569" w:rsidRPr="00771E33" w:rsidTr="006442E0">
        <w:trPr>
          <w:jc w:val="center"/>
        </w:trPr>
        <w:tc>
          <w:tcPr>
            <w:tcW w:w="719" w:type="dxa"/>
          </w:tcPr>
          <w:p w:rsidR="003E7569" w:rsidRPr="00590AFB" w:rsidRDefault="003E7569" w:rsidP="006442E0">
            <w:pPr>
              <w:rPr>
                <w:rFonts w:eastAsia="Calibri"/>
                <w:b/>
                <w:lang w:eastAsia="en-US"/>
              </w:rPr>
            </w:pPr>
            <w:r w:rsidRPr="00590AFB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1463" w:type="dxa"/>
          </w:tcPr>
          <w:p w:rsidR="003E7569" w:rsidRPr="00590AFB" w:rsidRDefault="003E7569" w:rsidP="006442E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</w:t>
            </w:r>
            <w:r w:rsidRPr="00590AFB">
              <w:rPr>
                <w:rFonts w:eastAsia="Calibri"/>
                <w:b/>
                <w:lang w:eastAsia="en-US"/>
              </w:rPr>
              <w:t>редмет</w:t>
            </w:r>
          </w:p>
        </w:tc>
        <w:tc>
          <w:tcPr>
            <w:tcW w:w="2498" w:type="dxa"/>
          </w:tcPr>
          <w:p w:rsidR="003E7569" w:rsidRPr="00590AFB" w:rsidRDefault="003E7569" w:rsidP="006442E0">
            <w:pPr>
              <w:rPr>
                <w:rFonts w:eastAsia="Calibri"/>
                <w:b/>
                <w:lang w:eastAsia="en-US"/>
              </w:rPr>
            </w:pPr>
            <w:r w:rsidRPr="00590AFB">
              <w:rPr>
                <w:rFonts w:eastAsia="Calibri"/>
                <w:b/>
                <w:lang w:eastAsia="en-US"/>
              </w:rPr>
              <w:t>Элективный курс</w:t>
            </w:r>
          </w:p>
        </w:tc>
        <w:tc>
          <w:tcPr>
            <w:tcW w:w="1883" w:type="dxa"/>
          </w:tcPr>
          <w:p w:rsidR="003E7569" w:rsidRPr="00590AFB" w:rsidRDefault="003E7569" w:rsidP="006442E0">
            <w:pPr>
              <w:rPr>
                <w:rFonts w:eastAsia="Calibri"/>
                <w:b/>
                <w:lang w:eastAsia="en-US"/>
              </w:rPr>
            </w:pPr>
            <w:r w:rsidRPr="00590AFB">
              <w:rPr>
                <w:rFonts w:eastAsia="Calibri"/>
                <w:b/>
                <w:lang w:eastAsia="en-US"/>
              </w:rPr>
              <w:t>ФИО учителя</w:t>
            </w:r>
          </w:p>
        </w:tc>
        <w:tc>
          <w:tcPr>
            <w:tcW w:w="858" w:type="dxa"/>
          </w:tcPr>
          <w:p w:rsidR="003E7569" w:rsidRPr="00590AFB" w:rsidRDefault="003E7569" w:rsidP="006442E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</w:t>
            </w:r>
            <w:r w:rsidRPr="00590AFB">
              <w:rPr>
                <w:rFonts w:eastAsia="Calibri"/>
                <w:b/>
                <w:lang w:eastAsia="en-US"/>
              </w:rPr>
              <w:t>ласс</w:t>
            </w:r>
          </w:p>
        </w:tc>
        <w:tc>
          <w:tcPr>
            <w:tcW w:w="2847" w:type="dxa"/>
          </w:tcPr>
          <w:p w:rsidR="003E7569" w:rsidRPr="00590AFB" w:rsidRDefault="003E7569" w:rsidP="006442E0">
            <w:pPr>
              <w:rPr>
                <w:rFonts w:eastAsia="Calibri"/>
                <w:b/>
                <w:lang w:eastAsia="en-US"/>
              </w:rPr>
            </w:pPr>
            <w:r w:rsidRPr="00590AFB">
              <w:rPr>
                <w:rFonts w:eastAsia="Calibri"/>
                <w:b/>
                <w:lang w:eastAsia="en-US"/>
              </w:rPr>
              <w:t>Обоснование выбора</w:t>
            </w:r>
          </w:p>
        </w:tc>
      </w:tr>
      <w:tr w:rsidR="003E7569" w:rsidRPr="00872A1D" w:rsidTr="006442E0">
        <w:trPr>
          <w:jc w:val="center"/>
        </w:trPr>
        <w:tc>
          <w:tcPr>
            <w:tcW w:w="719" w:type="dxa"/>
          </w:tcPr>
          <w:p w:rsidR="003E7569" w:rsidRPr="00196BF4" w:rsidRDefault="003E7569" w:rsidP="006442E0">
            <w:pPr>
              <w:spacing w:before="100" w:beforeAutospacing="1" w:after="100" w:afterAutospacing="1"/>
              <w:ind w:left="360"/>
              <w:jc w:val="center"/>
              <w:rPr>
                <w:rFonts w:eastAsia="Calibri"/>
                <w:lang w:eastAsia="en-US"/>
              </w:rPr>
            </w:pPr>
            <w:r w:rsidRPr="00196BF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63" w:type="dxa"/>
          </w:tcPr>
          <w:p w:rsidR="003E7569" w:rsidRPr="00196BF4" w:rsidRDefault="003E7569" w:rsidP="006442E0">
            <w:pPr>
              <w:rPr>
                <w:rFonts w:eastAsia="Calibri"/>
                <w:lang w:eastAsia="en-US"/>
              </w:rPr>
            </w:pPr>
            <w:r w:rsidRPr="00196BF4">
              <w:rPr>
                <w:rFonts w:eastAsia="Calibri"/>
                <w:lang w:eastAsia="en-US"/>
              </w:rPr>
              <w:t>Биология</w:t>
            </w:r>
          </w:p>
        </w:tc>
        <w:tc>
          <w:tcPr>
            <w:tcW w:w="2498" w:type="dxa"/>
          </w:tcPr>
          <w:p w:rsidR="003E7569" w:rsidRPr="00196BF4" w:rsidRDefault="003E7569" w:rsidP="006442E0">
            <w:pPr>
              <w:rPr>
                <w:rFonts w:eastAsia="Calibri"/>
                <w:lang w:eastAsia="en-US"/>
              </w:rPr>
            </w:pPr>
          </w:p>
        </w:tc>
        <w:tc>
          <w:tcPr>
            <w:tcW w:w="1883" w:type="dxa"/>
          </w:tcPr>
          <w:p w:rsidR="003E7569" w:rsidRPr="00196BF4" w:rsidRDefault="003E7569" w:rsidP="006442E0">
            <w:pPr>
              <w:spacing w:before="100" w:beforeAutospacing="1" w:after="100" w:afterAutospacing="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Габанова З.В.</w:t>
            </w:r>
          </w:p>
        </w:tc>
        <w:tc>
          <w:tcPr>
            <w:tcW w:w="858" w:type="dxa"/>
          </w:tcPr>
          <w:p w:rsidR="003E7569" w:rsidRPr="00196BF4" w:rsidRDefault="003E7569" w:rsidP="006442E0">
            <w:pPr>
              <w:spacing w:before="100" w:beforeAutospacing="1" w:after="100" w:afterAutospacing="1"/>
              <w:jc w:val="both"/>
              <w:rPr>
                <w:rFonts w:eastAsia="Calibri"/>
                <w:lang w:eastAsia="en-US"/>
              </w:rPr>
            </w:pPr>
            <w:r w:rsidRPr="00196BF4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847" w:type="dxa"/>
          </w:tcPr>
          <w:p w:rsidR="003E7569" w:rsidRPr="00196BF4" w:rsidRDefault="003E7569" w:rsidP="006442E0">
            <w:pPr>
              <w:rPr>
                <w:rFonts w:eastAsia="Calibri"/>
                <w:lang w:eastAsia="en-US"/>
              </w:rPr>
            </w:pPr>
            <w:r w:rsidRPr="00196BF4">
              <w:rPr>
                <w:rFonts w:eastAsia="Calibri"/>
                <w:lang w:eastAsia="en-US"/>
              </w:rPr>
              <w:t>используются для  увеличения количества часов, отведенных на преподавание учебного предмета биология</w:t>
            </w:r>
          </w:p>
        </w:tc>
      </w:tr>
      <w:tr w:rsidR="003E7569" w:rsidRPr="00872A1D" w:rsidTr="006442E0">
        <w:trPr>
          <w:jc w:val="center"/>
        </w:trPr>
        <w:tc>
          <w:tcPr>
            <w:tcW w:w="719" w:type="dxa"/>
          </w:tcPr>
          <w:p w:rsidR="003E7569" w:rsidRPr="000C14E8" w:rsidRDefault="003E7569" w:rsidP="006442E0">
            <w:pPr>
              <w:spacing w:before="100" w:beforeAutospacing="1" w:after="100" w:afterAutospacing="1"/>
              <w:ind w:left="360"/>
              <w:jc w:val="center"/>
              <w:rPr>
                <w:rFonts w:eastAsia="Calibri"/>
                <w:lang w:eastAsia="en-US"/>
              </w:rPr>
            </w:pPr>
            <w:r w:rsidRPr="000C14E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63" w:type="dxa"/>
          </w:tcPr>
          <w:p w:rsidR="003E7569" w:rsidRPr="000C14E8" w:rsidRDefault="003E7569" w:rsidP="006442E0">
            <w:pPr>
              <w:rPr>
                <w:rFonts w:eastAsia="Calibri"/>
                <w:lang w:eastAsia="en-US"/>
              </w:rPr>
            </w:pPr>
            <w:r w:rsidRPr="000C14E8">
              <w:rPr>
                <w:rFonts w:eastAsia="Calibri"/>
                <w:lang w:eastAsia="en-US"/>
              </w:rPr>
              <w:t>Право</w:t>
            </w:r>
          </w:p>
        </w:tc>
        <w:tc>
          <w:tcPr>
            <w:tcW w:w="2498" w:type="dxa"/>
          </w:tcPr>
          <w:p w:rsidR="003E7569" w:rsidRPr="000C14E8" w:rsidRDefault="003E7569" w:rsidP="006442E0">
            <w:pPr>
              <w:rPr>
                <w:rFonts w:eastAsia="Calibri"/>
                <w:lang w:eastAsia="en-US"/>
              </w:rPr>
            </w:pPr>
          </w:p>
        </w:tc>
        <w:tc>
          <w:tcPr>
            <w:tcW w:w="1883" w:type="dxa"/>
          </w:tcPr>
          <w:p w:rsidR="003E7569" w:rsidRPr="000C14E8" w:rsidRDefault="003E7569" w:rsidP="006442E0">
            <w:pPr>
              <w:spacing w:before="100" w:beforeAutospacing="1" w:after="100" w:afterAutospacing="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Колениченко Н.Т.</w:t>
            </w:r>
          </w:p>
        </w:tc>
        <w:tc>
          <w:tcPr>
            <w:tcW w:w="858" w:type="dxa"/>
          </w:tcPr>
          <w:p w:rsidR="003E7569" w:rsidRPr="000C14E8" w:rsidRDefault="003E7569" w:rsidP="006442E0">
            <w:pPr>
              <w:spacing w:before="100" w:beforeAutospacing="1" w:after="100" w:afterAutospacing="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847" w:type="dxa"/>
          </w:tcPr>
          <w:p w:rsidR="003E7569" w:rsidRPr="000C14E8" w:rsidRDefault="003E7569" w:rsidP="006442E0">
            <w:pPr>
              <w:rPr>
                <w:rFonts w:eastAsia="Calibri"/>
                <w:lang w:eastAsia="en-US"/>
              </w:rPr>
            </w:pPr>
            <w:r w:rsidRPr="000C14E8">
              <w:rPr>
                <w:rFonts w:eastAsia="Calibri"/>
                <w:lang w:eastAsia="en-US"/>
              </w:rPr>
              <w:t>обеспечение интересов и потребностей участников образовательных отношений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3E7569" w:rsidRPr="00872A1D" w:rsidTr="006442E0">
        <w:trPr>
          <w:jc w:val="center"/>
        </w:trPr>
        <w:tc>
          <w:tcPr>
            <w:tcW w:w="719" w:type="dxa"/>
          </w:tcPr>
          <w:p w:rsidR="003E7569" w:rsidRPr="000C14E8" w:rsidRDefault="003E7569" w:rsidP="006442E0">
            <w:pPr>
              <w:spacing w:before="100" w:beforeAutospacing="1" w:after="100" w:afterAutospacing="1"/>
              <w:ind w:left="3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63" w:type="dxa"/>
          </w:tcPr>
          <w:p w:rsidR="003E7569" w:rsidRPr="00196BF4" w:rsidRDefault="003E7569" w:rsidP="006442E0">
            <w:pPr>
              <w:rPr>
                <w:rFonts w:eastAsia="Calibri"/>
                <w:lang w:eastAsia="en-US"/>
              </w:rPr>
            </w:pPr>
            <w:r w:rsidRPr="00196BF4">
              <w:rPr>
                <w:rFonts w:eastAsia="Calibri"/>
                <w:lang w:eastAsia="en-US"/>
              </w:rPr>
              <w:t>Химия</w:t>
            </w:r>
          </w:p>
        </w:tc>
        <w:tc>
          <w:tcPr>
            <w:tcW w:w="2498" w:type="dxa"/>
          </w:tcPr>
          <w:p w:rsidR="003E7569" w:rsidRPr="00196BF4" w:rsidRDefault="003E7569" w:rsidP="006442E0">
            <w:pPr>
              <w:rPr>
                <w:rFonts w:eastAsia="Calibri"/>
                <w:lang w:eastAsia="en-US"/>
              </w:rPr>
            </w:pPr>
          </w:p>
        </w:tc>
        <w:tc>
          <w:tcPr>
            <w:tcW w:w="1883" w:type="dxa"/>
          </w:tcPr>
          <w:p w:rsidR="003E7569" w:rsidRPr="00196BF4" w:rsidRDefault="003E7569" w:rsidP="006442E0">
            <w:pPr>
              <w:spacing w:before="100" w:beforeAutospacing="1" w:after="100" w:afterAutospacing="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Дзукаева М.А.</w:t>
            </w:r>
          </w:p>
        </w:tc>
        <w:tc>
          <w:tcPr>
            <w:tcW w:w="858" w:type="dxa"/>
          </w:tcPr>
          <w:p w:rsidR="003E7569" w:rsidRPr="00196BF4" w:rsidRDefault="003E7569" w:rsidP="006442E0">
            <w:pPr>
              <w:spacing w:before="100" w:beforeAutospacing="1" w:after="100" w:afterAutospacing="1"/>
              <w:jc w:val="both"/>
              <w:rPr>
                <w:rFonts w:eastAsia="Calibri"/>
                <w:lang w:eastAsia="en-US"/>
              </w:rPr>
            </w:pPr>
            <w:r w:rsidRPr="00196BF4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847" w:type="dxa"/>
          </w:tcPr>
          <w:p w:rsidR="003E7569" w:rsidRPr="00196BF4" w:rsidRDefault="003E7569" w:rsidP="006442E0">
            <w:pPr>
              <w:rPr>
                <w:rFonts w:eastAsia="Calibri"/>
                <w:lang w:eastAsia="en-US"/>
              </w:rPr>
            </w:pPr>
            <w:r w:rsidRPr="00196BF4">
              <w:rPr>
                <w:rFonts w:eastAsia="Calibri"/>
                <w:lang w:eastAsia="en-US"/>
              </w:rPr>
              <w:t>обеспечение интересов и потребностей участников образовательных отношений.</w:t>
            </w:r>
          </w:p>
        </w:tc>
      </w:tr>
      <w:tr w:rsidR="003E7569" w:rsidRPr="00872A1D" w:rsidTr="006442E0">
        <w:trPr>
          <w:jc w:val="center"/>
        </w:trPr>
        <w:tc>
          <w:tcPr>
            <w:tcW w:w="719" w:type="dxa"/>
          </w:tcPr>
          <w:p w:rsidR="003E7569" w:rsidRPr="000C14E8" w:rsidRDefault="003E7569" w:rsidP="006442E0">
            <w:pPr>
              <w:spacing w:before="100" w:beforeAutospacing="1" w:after="100" w:afterAutospacing="1"/>
              <w:ind w:left="3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63" w:type="dxa"/>
          </w:tcPr>
          <w:p w:rsidR="003E7569" w:rsidRPr="000C14E8" w:rsidRDefault="003E7569" w:rsidP="006442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Математика </w:t>
            </w:r>
          </w:p>
        </w:tc>
        <w:tc>
          <w:tcPr>
            <w:tcW w:w="2498" w:type="dxa"/>
          </w:tcPr>
          <w:p w:rsidR="003E7569" w:rsidRPr="000C14E8" w:rsidRDefault="003E7569" w:rsidP="006442E0">
            <w:pPr>
              <w:rPr>
                <w:rFonts w:eastAsia="Calibri"/>
                <w:lang w:eastAsia="en-US"/>
              </w:rPr>
            </w:pPr>
          </w:p>
        </w:tc>
        <w:tc>
          <w:tcPr>
            <w:tcW w:w="1883" w:type="dxa"/>
          </w:tcPr>
          <w:p w:rsidR="003E7569" w:rsidRPr="000C14E8" w:rsidRDefault="003E7569" w:rsidP="006442E0">
            <w:pPr>
              <w:spacing w:before="100" w:beforeAutospacing="1" w:after="100" w:afterAutospacing="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Кусей Л.А.</w:t>
            </w:r>
          </w:p>
        </w:tc>
        <w:tc>
          <w:tcPr>
            <w:tcW w:w="858" w:type="dxa"/>
          </w:tcPr>
          <w:p w:rsidR="003E7569" w:rsidRPr="000C14E8" w:rsidRDefault="003E7569" w:rsidP="006442E0">
            <w:pPr>
              <w:spacing w:before="100" w:beforeAutospacing="1" w:after="100" w:afterAutospacing="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847" w:type="dxa"/>
          </w:tcPr>
          <w:p w:rsidR="003E7569" w:rsidRPr="000C14E8" w:rsidRDefault="003E7569" w:rsidP="006442E0">
            <w:pPr>
              <w:rPr>
                <w:rFonts w:eastAsia="Calibri"/>
                <w:lang w:eastAsia="en-US"/>
              </w:rPr>
            </w:pPr>
            <w:r w:rsidRPr="009D16D1">
              <w:rPr>
                <w:rFonts w:eastAsia="Calibri"/>
                <w:lang w:eastAsia="en-US"/>
              </w:rPr>
              <w:t>используются для  увеличения количества часов, отведенных на преподавание учебного предмет</w:t>
            </w:r>
            <w:r>
              <w:rPr>
                <w:rFonts w:eastAsia="Calibri"/>
                <w:lang w:eastAsia="en-US"/>
              </w:rPr>
              <w:t>а алгебра</w:t>
            </w:r>
          </w:p>
        </w:tc>
      </w:tr>
      <w:tr w:rsidR="003E7569" w:rsidRPr="00872A1D" w:rsidTr="006442E0">
        <w:trPr>
          <w:jc w:val="center"/>
        </w:trPr>
        <w:tc>
          <w:tcPr>
            <w:tcW w:w="719" w:type="dxa"/>
          </w:tcPr>
          <w:p w:rsidR="003E7569" w:rsidRDefault="003E7569" w:rsidP="006442E0">
            <w:pPr>
              <w:spacing w:before="100" w:beforeAutospacing="1" w:after="100" w:afterAutospacing="1"/>
              <w:ind w:left="3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63" w:type="dxa"/>
          </w:tcPr>
          <w:p w:rsidR="003E7569" w:rsidRDefault="003E7569" w:rsidP="006442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498" w:type="dxa"/>
          </w:tcPr>
          <w:p w:rsidR="003E7569" w:rsidRPr="000C14E8" w:rsidRDefault="003E7569" w:rsidP="006442E0">
            <w:pPr>
              <w:rPr>
                <w:rFonts w:eastAsia="Calibri"/>
                <w:lang w:eastAsia="en-US"/>
              </w:rPr>
            </w:pPr>
          </w:p>
        </w:tc>
        <w:tc>
          <w:tcPr>
            <w:tcW w:w="1883" w:type="dxa"/>
          </w:tcPr>
          <w:p w:rsidR="003E7569" w:rsidRDefault="003E7569" w:rsidP="006442E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Уртаева В.В.</w:t>
            </w:r>
          </w:p>
          <w:p w:rsidR="003E7569" w:rsidRDefault="003E7569" w:rsidP="006442E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Дымская Н.А</w:t>
            </w:r>
          </w:p>
          <w:p w:rsidR="003E7569" w:rsidRDefault="003E7569" w:rsidP="006442E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8" w:type="dxa"/>
          </w:tcPr>
          <w:p w:rsidR="003E7569" w:rsidRDefault="003E7569" w:rsidP="006442E0">
            <w:pPr>
              <w:spacing w:before="100" w:beforeAutospacing="1" w:after="100" w:afterAutospacing="1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47" w:type="dxa"/>
          </w:tcPr>
          <w:p w:rsidR="003E7569" w:rsidRPr="009D16D1" w:rsidRDefault="003E7569" w:rsidP="006442E0">
            <w:pPr>
              <w:rPr>
                <w:rFonts w:eastAsia="Calibri"/>
                <w:lang w:eastAsia="en-US"/>
              </w:rPr>
            </w:pPr>
          </w:p>
        </w:tc>
      </w:tr>
      <w:tr w:rsidR="003E7569" w:rsidRPr="00872A1D" w:rsidTr="006442E0">
        <w:trPr>
          <w:jc w:val="center"/>
        </w:trPr>
        <w:tc>
          <w:tcPr>
            <w:tcW w:w="719" w:type="dxa"/>
          </w:tcPr>
          <w:p w:rsidR="003E7569" w:rsidRDefault="003E7569" w:rsidP="006442E0">
            <w:pPr>
              <w:spacing w:before="100" w:beforeAutospacing="1" w:after="100" w:afterAutospacing="1"/>
              <w:ind w:left="3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63" w:type="dxa"/>
          </w:tcPr>
          <w:p w:rsidR="003E7569" w:rsidRPr="00BB0F1A" w:rsidRDefault="003E7569" w:rsidP="006442E0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BB0F1A">
              <w:rPr>
                <w:rFonts w:eastAsia="Calibri"/>
                <w:lang w:eastAsia="en-US"/>
              </w:rPr>
              <w:t>Предметы и курсы по выбору</w:t>
            </w:r>
          </w:p>
        </w:tc>
        <w:tc>
          <w:tcPr>
            <w:tcW w:w="2498" w:type="dxa"/>
          </w:tcPr>
          <w:p w:rsidR="003E7569" w:rsidRDefault="003E7569" w:rsidP="006442E0">
            <w:pPr>
              <w:rPr>
                <w:rFonts w:eastAsia="Calibri"/>
                <w:lang w:eastAsia="en-US"/>
              </w:rPr>
            </w:pPr>
            <w:r w:rsidRPr="00BB0F1A">
              <w:rPr>
                <w:rFonts w:eastAsia="Calibri"/>
                <w:lang w:eastAsia="en-US"/>
              </w:rPr>
              <w:t>Индивидуальный проект</w:t>
            </w:r>
          </w:p>
        </w:tc>
        <w:tc>
          <w:tcPr>
            <w:tcW w:w="1883" w:type="dxa"/>
          </w:tcPr>
          <w:p w:rsidR="003E7569" w:rsidRDefault="003E7569" w:rsidP="006442E0">
            <w:pPr>
              <w:spacing w:line="240" w:lineRule="exact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Еременко О.А.</w:t>
            </w:r>
          </w:p>
          <w:p w:rsidR="003E7569" w:rsidRDefault="003E7569" w:rsidP="006442E0">
            <w:pPr>
              <w:spacing w:line="240" w:lineRule="exact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8" w:type="dxa"/>
          </w:tcPr>
          <w:p w:rsidR="003E7569" w:rsidRDefault="003E7569" w:rsidP="006442E0">
            <w:pPr>
              <w:spacing w:before="100" w:beforeAutospacing="1" w:after="100" w:afterAutospacing="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847" w:type="dxa"/>
          </w:tcPr>
          <w:p w:rsidR="003E7569" w:rsidRPr="00705C0A" w:rsidRDefault="003E7569" w:rsidP="006442E0">
            <w:pPr>
              <w:rPr>
                <w:rFonts w:eastAsia="Calibri"/>
                <w:lang w:eastAsia="en-US"/>
              </w:rPr>
            </w:pPr>
            <w:r w:rsidRPr="00BB0F1A">
              <w:rPr>
                <w:rFonts w:eastAsia="Calibri"/>
                <w:lang w:eastAsia="en-US"/>
              </w:rPr>
              <w:t>обеспечение интересов и потребностей участников образовательных отношений</w:t>
            </w:r>
          </w:p>
        </w:tc>
      </w:tr>
      <w:tr w:rsidR="003E7569" w:rsidRPr="00872A1D" w:rsidTr="006442E0">
        <w:trPr>
          <w:jc w:val="center"/>
        </w:trPr>
        <w:tc>
          <w:tcPr>
            <w:tcW w:w="719" w:type="dxa"/>
          </w:tcPr>
          <w:p w:rsidR="003E7569" w:rsidRDefault="003E7569" w:rsidP="006442E0">
            <w:pPr>
              <w:spacing w:before="100" w:beforeAutospacing="1" w:after="100" w:afterAutospacing="1"/>
              <w:ind w:left="3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63" w:type="dxa"/>
          </w:tcPr>
          <w:p w:rsidR="003E7569" w:rsidRPr="00705C0A" w:rsidRDefault="003E7569" w:rsidP="006442E0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BB0F1A">
              <w:rPr>
                <w:rFonts w:eastAsia="Calibri"/>
                <w:lang w:eastAsia="en-US"/>
              </w:rPr>
              <w:t>Предметы и курсы по выбору</w:t>
            </w:r>
          </w:p>
        </w:tc>
        <w:tc>
          <w:tcPr>
            <w:tcW w:w="2498" w:type="dxa"/>
          </w:tcPr>
          <w:p w:rsidR="003E7569" w:rsidRPr="00705C0A" w:rsidRDefault="003E7569" w:rsidP="006442E0">
            <w:pPr>
              <w:rPr>
                <w:rFonts w:eastAsia="Calibri"/>
                <w:lang w:eastAsia="en-US"/>
              </w:rPr>
            </w:pPr>
            <w:r w:rsidRPr="00BB0F1A">
              <w:rPr>
                <w:rFonts w:eastAsia="Calibri"/>
                <w:lang w:eastAsia="en-US"/>
              </w:rPr>
              <w:t>Индивидуальный проект</w:t>
            </w:r>
          </w:p>
        </w:tc>
        <w:tc>
          <w:tcPr>
            <w:tcW w:w="1883" w:type="dxa"/>
          </w:tcPr>
          <w:p w:rsidR="003E7569" w:rsidRPr="004C6A07" w:rsidRDefault="003E7569" w:rsidP="006442E0">
            <w:pPr>
              <w:spacing w:line="240" w:lineRule="exact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Кусей Л.А.</w:t>
            </w:r>
          </w:p>
        </w:tc>
        <w:tc>
          <w:tcPr>
            <w:tcW w:w="858" w:type="dxa"/>
          </w:tcPr>
          <w:p w:rsidR="003E7569" w:rsidRDefault="003E7569" w:rsidP="006442E0">
            <w:pPr>
              <w:spacing w:before="100" w:beforeAutospacing="1" w:after="100" w:afterAutospacing="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847" w:type="dxa"/>
          </w:tcPr>
          <w:p w:rsidR="003E7569" w:rsidRPr="00705C0A" w:rsidRDefault="003E7569" w:rsidP="006442E0">
            <w:pPr>
              <w:rPr>
                <w:rFonts w:eastAsia="Calibri"/>
                <w:lang w:eastAsia="en-US"/>
              </w:rPr>
            </w:pPr>
            <w:r w:rsidRPr="00BB0F1A">
              <w:rPr>
                <w:rFonts w:eastAsia="Calibri"/>
                <w:lang w:eastAsia="en-US"/>
              </w:rPr>
              <w:t xml:space="preserve">обеспечение интересов и потребностей участников образовательных </w:t>
            </w:r>
            <w:r w:rsidRPr="00BB0F1A">
              <w:rPr>
                <w:rFonts w:eastAsia="Calibri"/>
                <w:lang w:eastAsia="en-US"/>
              </w:rPr>
              <w:lastRenderedPageBreak/>
              <w:t>отношений</w:t>
            </w:r>
          </w:p>
        </w:tc>
      </w:tr>
    </w:tbl>
    <w:p w:rsidR="003E7569" w:rsidRDefault="003E7569" w:rsidP="003E7569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3E7569" w:rsidRDefault="003E7569" w:rsidP="003E7569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3E7569" w:rsidRDefault="003E7569" w:rsidP="003E7569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3E7569" w:rsidRDefault="003E7569" w:rsidP="003E7569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3E7569" w:rsidRDefault="003E7569" w:rsidP="003E7569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034533">
        <w:rPr>
          <w:color w:val="000000"/>
          <w:sz w:val="23"/>
          <w:szCs w:val="23"/>
        </w:rPr>
        <w:t>В 10,11 классе по всем предметам учебного плана проводится промежуточная аттестация</w:t>
      </w:r>
      <w:r>
        <w:rPr>
          <w:color w:val="000000"/>
          <w:sz w:val="23"/>
          <w:szCs w:val="23"/>
        </w:rPr>
        <w:t xml:space="preserve">  в конце учебного года</w:t>
      </w:r>
      <w:r w:rsidRPr="00034533">
        <w:rPr>
          <w:color w:val="000000"/>
          <w:sz w:val="23"/>
          <w:szCs w:val="23"/>
        </w:rPr>
        <w:t xml:space="preserve">. Формы проведения промежуточной аттестации определяются решением школьных методических объединений, предполагает следующие формы: </w:t>
      </w:r>
    </w:p>
    <w:p w:rsidR="003E7569" w:rsidRDefault="003E7569" w:rsidP="003E756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3"/>
        <w:gridCol w:w="3349"/>
        <w:gridCol w:w="3612"/>
      </w:tblGrid>
      <w:tr w:rsidR="003E7569" w:rsidRPr="00034533" w:rsidTr="006442E0">
        <w:trPr>
          <w:trHeight w:val="98"/>
        </w:trPr>
        <w:tc>
          <w:tcPr>
            <w:tcW w:w="3353" w:type="dxa"/>
          </w:tcPr>
          <w:p w:rsidR="003E7569" w:rsidRPr="00E13FBC" w:rsidRDefault="003E7569" w:rsidP="006442E0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3"/>
                <w:szCs w:val="23"/>
              </w:rPr>
            </w:pPr>
          </w:p>
          <w:p w:rsidR="003E7569" w:rsidRPr="00E13FBC" w:rsidRDefault="003E7569" w:rsidP="006442E0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3"/>
                <w:szCs w:val="23"/>
              </w:rPr>
            </w:pPr>
          </w:p>
          <w:p w:rsidR="003E7569" w:rsidRPr="00034533" w:rsidRDefault="003E7569" w:rsidP="006442E0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</w:rPr>
            </w:pPr>
            <w:r w:rsidRPr="00034533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 xml:space="preserve">Предметы/предметы </w:t>
            </w:r>
          </w:p>
        </w:tc>
        <w:tc>
          <w:tcPr>
            <w:tcW w:w="3349" w:type="dxa"/>
          </w:tcPr>
          <w:p w:rsidR="003E7569" w:rsidRPr="00034533" w:rsidRDefault="003E7569" w:rsidP="006442E0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</w:rPr>
            </w:pPr>
            <w:r w:rsidRPr="00034533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3612" w:type="dxa"/>
          </w:tcPr>
          <w:p w:rsidR="003E7569" w:rsidRPr="00034533" w:rsidRDefault="003E7569" w:rsidP="006442E0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</w:rPr>
            </w:pPr>
            <w:r w:rsidRPr="00034533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 xml:space="preserve">11 </w:t>
            </w:r>
          </w:p>
        </w:tc>
      </w:tr>
      <w:tr w:rsidR="003E7569" w:rsidRPr="005773FD" w:rsidTr="006442E0">
        <w:trPr>
          <w:trHeight w:val="100"/>
        </w:trPr>
        <w:tc>
          <w:tcPr>
            <w:tcW w:w="3353" w:type="dxa"/>
          </w:tcPr>
          <w:p w:rsidR="003E7569" w:rsidRPr="005773FD" w:rsidRDefault="003E7569" w:rsidP="006442E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773FD">
              <w:rPr>
                <w:rFonts w:eastAsia="Calibri"/>
                <w:color w:val="000000"/>
              </w:rPr>
              <w:t xml:space="preserve">Русский язык </w:t>
            </w:r>
          </w:p>
        </w:tc>
        <w:tc>
          <w:tcPr>
            <w:tcW w:w="3349" w:type="dxa"/>
          </w:tcPr>
          <w:p w:rsidR="003E7569" w:rsidRPr="005773FD" w:rsidRDefault="003E7569" w:rsidP="006442E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773FD">
              <w:rPr>
                <w:rFonts w:eastAsia="Calibri"/>
                <w:color w:val="000000"/>
              </w:rPr>
              <w:t xml:space="preserve">Изложение </w:t>
            </w:r>
          </w:p>
        </w:tc>
        <w:tc>
          <w:tcPr>
            <w:tcW w:w="3612" w:type="dxa"/>
          </w:tcPr>
          <w:p w:rsidR="003E7569" w:rsidRPr="005773FD" w:rsidRDefault="003E7569" w:rsidP="006442E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773FD">
              <w:rPr>
                <w:rFonts w:eastAsia="Calibri"/>
                <w:color w:val="000000"/>
              </w:rPr>
              <w:t xml:space="preserve">Сочинение </w:t>
            </w:r>
          </w:p>
        </w:tc>
      </w:tr>
      <w:tr w:rsidR="003E7569" w:rsidRPr="005773FD" w:rsidTr="006442E0">
        <w:trPr>
          <w:trHeight w:val="100"/>
        </w:trPr>
        <w:tc>
          <w:tcPr>
            <w:tcW w:w="3353" w:type="dxa"/>
          </w:tcPr>
          <w:p w:rsidR="003E7569" w:rsidRPr="005773FD" w:rsidRDefault="003E7569" w:rsidP="006442E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773FD">
              <w:rPr>
                <w:rFonts w:eastAsia="Calibri"/>
                <w:color w:val="000000"/>
              </w:rPr>
              <w:t xml:space="preserve">Литература </w:t>
            </w:r>
          </w:p>
        </w:tc>
        <w:tc>
          <w:tcPr>
            <w:tcW w:w="6961" w:type="dxa"/>
            <w:gridSpan w:val="2"/>
          </w:tcPr>
          <w:p w:rsidR="003E7569" w:rsidRPr="005773FD" w:rsidRDefault="003E7569" w:rsidP="006442E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773FD">
              <w:rPr>
                <w:rFonts w:eastAsia="Calibri"/>
                <w:color w:val="000000"/>
              </w:rPr>
              <w:t xml:space="preserve">Сочинение </w:t>
            </w:r>
          </w:p>
        </w:tc>
      </w:tr>
      <w:tr w:rsidR="003E7569" w:rsidRPr="005773FD" w:rsidTr="006442E0">
        <w:trPr>
          <w:trHeight w:val="100"/>
        </w:trPr>
        <w:tc>
          <w:tcPr>
            <w:tcW w:w="3353" w:type="dxa"/>
          </w:tcPr>
          <w:p w:rsidR="003E7569" w:rsidRPr="005773FD" w:rsidRDefault="003E7569" w:rsidP="006442E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773FD">
              <w:rPr>
                <w:rFonts w:eastAsia="Calibri"/>
                <w:color w:val="000000"/>
              </w:rPr>
              <w:t xml:space="preserve">Родной язык </w:t>
            </w:r>
          </w:p>
        </w:tc>
        <w:tc>
          <w:tcPr>
            <w:tcW w:w="3349" w:type="dxa"/>
          </w:tcPr>
          <w:p w:rsidR="003E7569" w:rsidRPr="005773FD" w:rsidRDefault="003E7569" w:rsidP="006442E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773FD">
              <w:rPr>
                <w:rFonts w:eastAsia="Calibri"/>
                <w:color w:val="000000"/>
              </w:rPr>
              <w:t xml:space="preserve">Тест </w:t>
            </w:r>
          </w:p>
        </w:tc>
        <w:tc>
          <w:tcPr>
            <w:tcW w:w="3612" w:type="dxa"/>
          </w:tcPr>
          <w:p w:rsidR="003E7569" w:rsidRPr="005773FD" w:rsidRDefault="003E7569" w:rsidP="006442E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773FD">
              <w:rPr>
                <w:rFonts w:eastAsia="Calibri"/>
                <w:color w:val="000000"/>
              </w:rPr>
              <w:t xml:space="preserve">Контрольная работа </w:t>
            </w:r>
          </w:p>
        </w:tc>
      </w:tr>
      <w:tr w:rsidR="003E7569" w:rsidRPr="005773FD" w:rsidTr="006442E0">
        <w:trPr>
          <w:trHeight w:val="100"/>
        </w:trPr>
        <w:tc>
          <w:tcPr>
            <w:tcW w:w="3353" w:type="dxa"/>
          </w:tcPr>
          <w:p w:rsidR="003E7569" w:rsidRPr="005773FD" w:rsidRDefault="003E7569" w:rsidP="006442E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773FD">
              <w:rPr>
                <w:rFonts w:eastAsia="Calibri"/>
                <w:color w:val="000000"/>
              </w:rPr>
              <w:t xml:space="preserve">Английский язык </w:t>
            </w:r>
          </w:p>
        </w:tc>
        <w:tc>
          <w:tcPr>
            <w:tcW w:w="3349" w:type="dxa"/>
          </w:tcPr>
          <w:p w:rsidR="003E7569" w:rsidRPr="005773FD" w:rsidRDefault="003E7569" w:rsidP="006442E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773FD">
              <w:rPr>
                <w:rFonts w:eastAsia="Calibri"/>
                <w:color w:val="000000"/>
              </w:rPr>
              <w:t xml:space="preserve">Говорение </w:t>
            </w:r>
          </w:p>
        </w:tc>
        <w:tc>
          <w:tcPr>
            <w:tcW w:w="3612" w:type="dxa"/>
          </w:tcPr>
          <w:p w:rsidR="003E7569" w:rsidRPr="005773FD" w:rsidRDefault="003E7569" w:rsidP="006442E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773FD">
              <w:rPr>
                <w:rFonts w:eastAsia="Calibri"/>
                <w:color w:val="000000"/>
              </w:rPr>
              <w:t>Аудирование</w:t>
            </w:r>
          </w:p>
        </w:tc>
      </w:tr>
      <w:tr w:rsidR="003E7569" w:rsidRPr="005773FD" w:rsidTr="006442E0">
        <w:trPr>
          <w:trHeight w:val="100"/>
        </w:trPr>
        <w:tc>
          <w:tcPr>
            <w:tcW w:w="3353" w:type="dxa"/>
          </w:tcPr>
          <w:p w:rsidR="003E7569" w:rsidRPr="005773FD" w:rsidRDefault="003E7569" w:rsidP="006442E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773FD">
              <w:rPr>
                <w:rFonts w:eastAsia="Calibri"/>
                <w:color w:val="000000"/>
              </w:rPr>
              <w:t xml:space="preserve">Математика </w:t>
            </w:r>
          </w:p>
        </w:tc>
        <w:tc>
          <w:tcPr>
            <w:tcW w:w="6961" w:type="dxa"/>
            <w:gridSpan w:val="2"/>
          </w:tcPr>
          <w:p w:rsidR="003E7569" w:rsidRPr="005773FD" w:rsidRDefault="003E7569" w:rsidP="006442E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773FD">
              <w:rPr>
                <w:rFonts w:eastAsia="Calibri"/>
                <w:color w:val="000000"/>
              </w:rPr>
              <w:t xml:space="preserve">Контрольная работа </w:t>
            </w:r>
          </w:p>
        </w:tc>
      </w:tr>
      <w:tr w:rsidR="003E7569" w:rsidRPr="005773FD" w:rsidTr="006442E0">
        <w:trPr>
          <w:trHeight w:val="100"/>
        </w:trPr>
        <w:tc>
          <w:tcPr>
            <w:tcW w:w="3353" w:type="dxa"/>
          </w:tcPr>
          <w:p w:rsidR="003E7569" w:rsidRPr="005773FD" w:rsidRDefault="003E7569" w:rsidP="006442E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773FD">
              <w:rPr>
                <w:rFonts w:eastAsia="Calibri"/>
                <w:color w:val="000000"/>
              </w:rPr>
              <w:t xml:space="preserve">Информатика и ИКТ </w:t>
            </w:r>
          </w:p>
        </w:tc>
        <w:tc>
          <w:tcPr>
            <w:tcW w:w="6961" w:type="dxa"/>
            <w:gridSpan w:val="2"/>
          </w:tcPr>
          <w:p w:rsidR="003E7569" w:rsidRPr="005773FD" w:rsidRDefault="003E7569" w:rsidP="006442E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773FD">
              <w:rPr>
                <w:rFonts w:eastAsia="Calibri"/>
                <w:color w:val="000000"/>
              </w:rPr>
              <w:t xml:space="preserve">Практическая работа </w:t>
            </w:r>
          </w:p>
        </w:tc>
      </w:tr>
      <w:tr w:rsidR="003E7569" w:rsidRPr="005773FD" w:rsidTr="006442E0">
        <w:trPr>
          <w:trHeight w:val="100"/>
        </w:trPr>
        <w:tc>
          <w:tcPr>
            <w:tcW w:w="3353" w:type="dxa"/>
          </w:tcPr>
          <w:p w:rsidR="003E7569" w:rsidRPr="005773FD" w:rsidRDefault="003E7569" w:rsidP="006442E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773FD">
              <w:rPr>
                <w:rFonts w:eastAsia="Calibri"/>
                <w:color w:val="000000"/>
              </w:rPr>
              <w:t xml:space="preserve">История </w:t>
            </w:r>
          </w:p>
        </w:tc>
        <w:tc>
          <w:tcPr>
            <w:tcW w:w="6961" w:type="dxa"/>
            <w:gridSpan w:val="2"/>
          </w:tcPr>
          <w:p w:rsidR="003E7569" w:rsidRPr="005773FD" w:rsidRDefault="003E7569" w:rsidP="006442E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773FD">
              <w:rPr>
                <w:rFonts w:eastAsia="Calibri"/>
                <w:color w:val="000000"/>
              </w:rPr>
              <w:t xml:space="preserve">Контрольная работа </w:t>
            </w:r>
          </w:p>
        </w:tc>
      </w:tr>
      <w:tr w:rsidR="003E7569" w:rsidRPr="005773FD" w:rsidTr="006442E0">
        <w:trPr>
          <w:trHeight w:val="228"/>
        </w:trPr>
        <w:tc>
          <w:tcPr>
            <w:tcW w:w="3353" w:type="dxa"/>
          </w:tcPr>
          <w:p w:rsidR="003E7569" w:rsidRPr="005773FD" w:rsidRDefault="003E7569" w:rsidP="006442E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773FD">
              <w:rPr>
                <w:rFonts w:eastAsia="Calibri"/>
                <w:color w:val="000000"/>
              </w:rPr>
              <w:t xml:space="preserve">Обществознание </w:t>
            </w:r>
          </w:p>
        </w:tc>
        <w:tc>
          <w:tcPr>
            <w:tcW w:w="3349" w:type="dxa"/>
          </w:tcPr>
          <w:p w:rsidR="003E7569" w:rsidRPr="005773FD" w:rsidRDefault="003E7569" w:rsidP="006442E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773FD">
              <w:rPr>
                <w:rFonts w:eastAsia="Calibri"/>
                <w:color w:val="000000"/>
              </w:rPr>
              <w:t xml:space="preserve">Смысловое чтение и работа с текстом. </w:t>
            </w:r>
          </w:p>
        </w:tc>
        <w:tc>
          <w:tcPr>
            <w:tcW w:w="3612" w:type="dxa"/>
          </w:tcPr>
          <w:p w:rsidR="003E7569" w:rsidRPr="005773FD" w:rsidRDefault="003E7569" w:rsidP="006442E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773FD">
              <w:rPr>
                <w:rFonts w:eastAsia="Calibri"/>
                <w:color w:val="000000"/>
              </w:rPr>
              <w:t xml:space="preserve">Контрольная работа </w:t>
            </w:r>
          </w:p>
        </w:tc>
      </w:tr>
      <w:tr w:rsidR="003E7569" w:rsidRPr="005773FD" w:rsidTr="006442E0">
        <w:trPr>
          <w:trHeight w:val="100"/>
        </w:trPr>
        <w:tc>
          <w:tcPr>
            <w:tcW w:w="3353" w:type="dxa"/>
          </w:tcPr>
          <w:p w:rsidR="003E7569" w:rsidRPr="005773FD" w:rsidRDefault="003E7569" w:rsidP="006442E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773FD">
              <w:rPr>
                <w:rFonts w:eastAsia="Calibri"/>
                <w:color w:val="000000"/>
              </w:rPr>
              <w:t xml:space="preserve">География </w:t>
            </w:r>
          </w:p>
        </w:tc>
        <w:tc>
          <w:tcPr>
            <w:tcW w:w="3349" w:type="dxa"/>
          </w:tcPr>
          <w:p w:rsidR="003E7569" w:rsidRPr="005773FD" w:rsidRDefault="003E7569" w:rsidP="006442E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773FD">
              <w:rPr>
                <w:rFonts w:eastAsia="Calibri"/>
                <w:color w:val="000000"/>
              </w:rPr>
              <w:t>Тест</w:t>
            </w:r>
          </w:p>
        </w:tc>
        <w:tc>
          <w:tcPr>
            <w:tcW w:w="3612" w:type="dxa"/>
          </w:tcPr>
          <w:p w:rsidR="003E7569" w:rsidRPr="005773FD" w:rsidRDefault="003E7569" w:rsidP="006442E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773FD">
              <w:rPr>
                <w:rFonts w:eastAsia="Calibri"/>
                <w:color w:val="000000"/>
              </w:rPr>
              <w:t xml:space="preserve">Контрольная работа </w:t>
            </w:r>
          </w:p>
        </w:tc>
      </w:tr>
      <w:tr w:rsidR="003E7569" w:rsidRPr="005773FD" w:rsidTr="006442E0">
        <w:trPr>
          <w:trHeight w:val="100"/>
        </w:trPr>
        <w:tc>
          <w:tcPr>
            <w:tcW w:w="3353" w:type="dxa"/>
          </w:tcPr>
          <w:p w:rsidR="003E7569" w:rsidRPr="005773FD" w:rsidRDefault="003E7569" w:rsidP="006442E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773FD">
              <w:rPr>
                <w:rFonts w:eastAsia="Calibri"/>
                <w:color w:val="000000"/>
              </w:rPr>
              <w:t xml:space="preserve">Физика </w:t>
            </w:r>
          </w:p>
        </w:tc>
        <w:tc>
          <w:tcPr>
            <w:tcW w:w="6961" w:type="dxa"/>
            <w:gridSpan w:val="2"/>
          </w:tcPr>
          <w:p w:rsidR="003E7569" w:rsidRPr="005773FD" w:rsidRDefault="003E7569" w:rsidP="006442E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773FD">
              <w:rPr>
                <w:rFonts w:eastAsia="Calibri"/>
                <w:color w:val="000000"/>
              </w:rPr>
              <w:t xml:space="preserve">Контрольная работа </w:t>
            </w:r>
          </w:p>
        </w:tc>
      </w:tr>
      <w:tr w:rsidR="003E7569" w:rsidRPr="005773FD" w:rsidTr="006442E0">
        <w:trPr>
          <w:trHeight w:val="100"/>
        </w:trPr>
        <w:tc>
          <w:tcPr>
            <w:tcW w:w="3353" w:type="dxa"/>
          </w:tcPr>
          <w:p w:rsidR="003E7569" w:rsidRPr="005773FD" w:rsidRDefault="003E7569" w:rsidP="006442E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773FD">
              <w:rPr>
                <w:rFonts w:eastAsia="Calibri"/>
                <w:color w:val="000000"/>
              </w:rPr>
              <w:t xml:space="preserve">Химия </w:t>
            </w:r>
          </w:p>
        </w:tc>
        <w:tc>
          <w:tcPr>
            <w:tcW w:w="6961" w:type="dxa"/>
            <w:gridSpan w:val="2"/>
          </w:tcPr>
          <w:p w:rsidR="003E7569" w:rsidRPr="005773FD" w:rsidRDefault="003E7569" w:rsidP="006442E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773FD">
              <w:rPr>
                <w:rFonts w:eastAsia="Calibri"/>
                <w:color w:val="000000"/>
              </w:rPr>
              <w:t xml:space="preserve">Контрольная работа </w:t>
            </w:r>
          </w:p>
        </w:tc>
      </w:tr>
      <w:tr w:rsidR="003E7569" w:rsidRPr="005773FD" w:rsidTr="006442E0">
        <w:trPr>
          <w:trHeight w:val="100"/>
        </w:trPr>
        <w:tc>
          <w:tcPr>
            <w:tcW w:w="3353" w:type="dxa"/>
          </w:tcPr>
          <w:p w:rsidR="003E7569" w:rsidRPr="005773FD" w:rsidRDefault="003E7569" w:rsidP="006442E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773FD">
              <w:rPr>
                <w:rFonts w:eastAsia="Calibri"/>
                <w:color w:val="000000"/>
              </w:rPr>
              <w:t xml:space="preserve">Биология </w:t>
            </w:r>
          </w:p>
        </w:tc>
        <w:tc>
          <w:tcPr>
            <w:tcW w:w="6961" w:type="dxa"/>
            <w:gridSpan w:val="2"/>
          </w:tcPr>
          <w:p w:rsidR="003E7569" w:rsidRPr="005773FD" w:rsidRDefault="003E7569" w:rsidP="006442E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773FD">
              <w:rPr>
                <w:rFonts w:eastAsia="Calibri"/>
                <w:color w:val="000000"/>
              </w:rPr>
              <w:t xml:space="preserve">Контрольная работа </w:t>
            </w:r>
          </w:p>
        </w:tc>
      </w:tr>
      <w:tr w:rsidR="003E7569" w:rsidRPr="005773FD" w:rsidTr="006442E0">
        <w:trPr>
          <w:trHeight w:val="100"/>
        </w:trPr>
        <w:tc>
          <w:tcPr>
            <w:tcW w:w="3353" w:type="dxa"/>
          </w:tcPr>
          <w:p w:rsidR="003E7569" w:rsidRPr="005773FD" w:rsidRDefault="003E7569" w:rsidP="006442E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773FD">
              <w:rPr>
                <w:rFonts w:eastAsia="Calibri"/>
                <w:color w:val="000000"/>
              </w:rPr>
              <w:t xml:space="preserve">Технология </w:t>
            </w:r>
          </w:p>
        </w:tc>
        <w:tc>
          <w:tcPr>
            <w:tcW w:w="6961" w:type="dxa"/>
            <w:gridSpan w:val="2"/>
          </w:tcPr>
          <w:p w:rsidR="003E7569" w:rsidRPr="005773FD" w:rsidRDefault="003E7569" w:rsidP="006442E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773FD">
              <w:rPr>
                <w:rFonts w:eastAsia="Calibri"/>
                <w:color w:val="000000"/>
              </w:rPr>
              <w:t>Проект , Тест</w:t>
            </w:r>
          </w:p>
        </w:tc>
      </w:tr>
      <w:tr w:rsidR="003E7569" w:rsidRPr="005773FD" w:rsidTr="006442E0">
        <w:trPr>
          <w:trHeight w:val="228"/>
        </w:trPr>
        <w:tc>
          <w:tcPr>
            <w:tcW w:w="3353" w:type="dxa"/>
          </w:tcPr>
          <w:p w:rsidR="003E7569" w:rsidRPr="005773FD" w:rsidRDefault="003E7569" w:rsidP="006442E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773FD">
              <w:rPr>
                <w:rFonts w:eastAsia="Calibri"/>
                <w:color w:val="000000"/>
              </w:rPr>
              <w:t xml:space="preserve">Основы безопасности жизнедеятельности </w:t>
            </w:r>
          </w:p>
        </w:tc>
        <w:tc>
          <w:tcPr>
            <w:tcW w:w="3349" w:type="dxa"/>
          </w:tcPr>
          <w:p w:rsidR="003E7569" w:rsidRPr="005773FD" w:rsidRDefault="003E7569" w:rsidP="006442E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773FD">
              <w:rPr>
                <w:rFonts w:eastAsia="Calibri"/>
                <w:color w:val="000000"/>
              </w:rPr>
              <w:t xml:space="preserve">Тест </w:t>
            </w:r>
          </w:p>
        </w:tc>
        <w:tc>
          <w:tcPr>
            <w:tcW w:w="3612" w:type="dxa"/>
          </w:tcPr>
          <w:p w:rsidR="003E7569" w:rsidRPr="005773FD" w:rsidRDefault="003E7569" w:rsidP="006442E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773FD">
              <w:rPr>
                <w:rFonts w:eastAsia="Calibri"/>
                <w:color w:val="000000"/>
              </w:rPr>
              <w:t xml:space="preserve">Зачет </w:t>
            </w:r>
          </w:p>
        </w:tc>
      </w:tr>
      <w:tr w:rsidR="003E7569" w:rsidRPr="005773FD" w:rsidTr="006442E0">
        <w:trPr>
          <w:trHeight w:val="228"/>
        </w:trPr>
        <w:tc>
          <w:tcPr>
            <w:tcW w:w="3353" w:type="dxa"/>
          </w:tcPr>
          <w:p w:rsidR="003E7569" w:rsidRPr="005773FD" w:rsidRDefault="003E7569" w:rsidP="006442E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773FD">
              <w:rPr>
                <w:rFonts w:eastAsia="Calibri"/>
                <w:color w:val="000000"/>
              </w:rPr>
              <w:t xml:space="preserve">Физическая культура </w:t>
            </w:r>
          </w:p>
        </w:tc>
        <w:tc>
          <w:tcPr>
            <w:tcW w:w="6961" w:type="dxa"/>
            <w:gridSpan w:val="2"/>
          </w:tcPr>
          <w:p w:rsidR="003E7569" w:rsidRPr="005773FD" w:rsidRDefault="003E7569" w:rsidP="006442E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773FD">
              <w:rPr>
                <w:rFonts w:eastAsia="Calibri"/>
                <w:color w:val="000000"/>
              </w:rPr>
              <w:t xml:space="preserve">Тестирование физического развития и двигательной активности </w:t>
            </w:r>
          </w:p>
        </w:tc>
      </w:tr>
    </w:tbl>
    <w:p w:rsidR="003E7569" w:rsidRPr="005773FD" w:rsidRDefault="003E7569" w:rsidP="003E7569">
      <w:pPr>
        <w:spacing w:line="276" w:lineRule="auto"/>
        <w:contextualSpacing/>
        <w:rPr>
          <w:b/>
        </w:rPr>
      </w:pPr>
    </w:p>
    <w:p w:rsidR="003E7569" w:rsidRPr="00EA4FA1" w:rsidRDefault="003E7569" w:rsidP="003E7569">
      <w:pPr>
        <w:spacing w:line="225" w:lineRule="atLeast"/>
        <w:jc w:val="both"/>
      </w:pPr>
      <w:r w:rsidRPr="00EA4FA1">
        <w:rPr>
          <w:rStyle w:val="a3"/>
        </w:rPr>
        <w:t>Введение данного учебного плана предполагает:</w:t>
      </w:r>
    </w:p>
    <w:p w:rsidR="003E7569" w:rsidRPr="00EA4FA1" w:rsidRDefault="003E7569" w:rsidP="003E7569">
      <w:pPr>
        <w:spacing w:line="225" w:lineRule="atLeast"/>
        <w:jc w:val="both"/>
      </w:pPr>
      <w:r w:rsidRPr="00EA4FA1">
        <w:t>Удовлетворение образовательных задач учащихся и их родителей, т.е. выполнение социального заказа;</w:t>
      </w:r>
    </w:p>
    <w:p w:rsidR="003E7569" w:rsidRDefault="003E7569" w:rsidP="003E7569">
      <w:pPr>
        <w:spacing w:line="225" w:lineRule="atLeast"/>
        <w:jc w:val="both"/>
      </w:pPr>
      <w:r w:rsidRPr="00EA4FA1">
        <w:t>Повышение качества знаний, создание благоприятных условий для развития каждого ученика в общеобразовательной школе.</w:t>
      </w:r>
    </w:p>
    <w:p w:rsidR="003E7569" w:rsidRPr="00E6670C" w:rsidRDefault="003E7569" w:rsidP="003E7569"/>
    <w:p w:rsidR="003E7569" w:rsidRDefault="003E7569" w:rsidP="003E7569"/>
    <w:p w:rsidR="003E7569" w:rsidRPr="00E6670C" w:rsidRDefault="003E7569" w:rsidP="003E7569">
      <w:pPr>
        <w:tabs>
          <w:tab w:val="left" w:pos="1290"/>
        </w:tabs>
      </w:pPr>
      <w:r>
        <w:tab/>
      </w:r>
    </w:p>
    <w:p w:rsidR="006B5733" w:rsidRDefault="006B5733" w:rsidP="006B5733">
      <w:pPr>
        <w:widowControl w:val="0"/>
        <w:autoSpaceDE w:val="0"/>
        <w:autoSpaceDN w:val="0"/>
        <w:adjustRightInd w:val="0"/>
        <w:spacing w:line="240" w:lineRule="exact"/>
        <w:ind w:firstLine="425"/>
        <w:contextualSpacing/>
        <w:jc w:val="center"/>
        <w:rPr>
          <w:b/>
          <w:sz w:val="28"/>
        </w:rPr>
      </w:pPr>
    </w:p>
    <w:p w:rsidR="006442E0" w:rsidRDefault="006442E0" w:rsidP="006B5733">
      <w:pPr>
        <w:widowControl w:val="0"/>
        <w:autoSpaceDE w:val="0"/>
        <w:autoSpaceDN w:val="0"/>
        <w:adjustRightInd w:val="0"/>
        <w:spacing w:line="240" w:lineRule="exact"/>
        <w:ind w:firstLine="425"/>
        <w:contextualSpacing/>
        <w:jc w:val="center"/>
        <w:rPr>
          <w:b/>
          <w:sz w:val="28"/>
        </w:rPr>
      </w:pPr>
    </w:p>
    <w:p w:rsidR="006442E0" w:rsidRDefault="006442E0" w:rsidP="006B5733">
      <w:pPr>
        <w:widowControl w:val="0"/>
        <w:autoSpaceDE w:val="0"/>
        <w:autoSpaceDN w:val="0"/>
        <w:adjustRightInd w:val="0"/>
        <w:spacing w:line="240" w:lineRule="exact"/>
        <w:ind w:firstLine="425"/>
        <w:contextualSpacing/>
        <w:jc w:val="center"/>
        <w:rPr>
          <w:b/>
          <w:sz w:val="28"/>
        </w:rPr>
      </w:pPr>
    </w:p>
    <w:p w:rsidR="006442E0" w:rsidRDefault="006442E0" w:rsidP="006B5733">
      <w:pPr>
        <w:widowControl w:val="0"/>
        <w:autoSpaceDE w:val="0"/>
        <w:autoSpaceDN w:val="0"/>
        <w:adjustRightInd w:val="0"/>
        <w:spacing w:line="240" w:lineRule="exact"/>
        <w:ind w:firstLine="425"/>
        <w:contextualSpacing/>
        <w:jc w:val="center"/>
        <w:rPr>
          <w:b/>
          <w:sz w:val="28"/>
        </w:rPr>
      </w:pPr>
    </w:p>
    <w:p w:rsidR="006442E0" w:rsidRDefault="006442E0" w:rsidP="006B5733">
      <w:pPr>
        <w:widowControl w:val="0"/>
        <w:autoSpaceDE w:val="0"/>
        <w:autoSpaceDN w:val="0"/>
        <w:adjustRightInd w:val="0"/>
        <w:spacing w:line="240" w:lineRule="exact"/>
        <w:ind w:firstLine="425"/>
        <w:contextualSpacing/>
        <w:jc w:val="center"/>
        <w:rPr>
          <w:b/>
          <w:sz w:val="28"/>
        </w:rPr>
      </w:pPr>
    </w:p>
    <w:p w:rsidR="006442E0" w:rsidRDefault="006442E0" w:rsidP="006B5733">
      <w:pPr>
        <w:widowControl w:val="0"/>
        <w:autoSpaceDE w:val="0"/>
        <w:autoSpaceDN w:val="0"/>
        <w:adjustRightInd w:val="0"/>
        <w:spacing w:line="240" w:lineRule="exact"/>
        <w:ind w:firstLine="425"/>
        <w:contextualSpacing/>
        <w:jc w:val="center"/>
        <w:rPr>
          <w:b/>
          <w:sz w:val="28"/>
        </w:rPr>
      </w:pPr>
    </w:p>
    <w:p w:rsidR="006442E0" w:rsidRDefault="006442E0" w:rsidP="006B5733">
      <w:pPr>
        <w:widowControl w:val="0"/>
        <w:autoSpaceDE w:val="0"/>
        <w:autoSpaceDN w:val="0"/>
        <w:adjustRightInd w:val="0"/>
        <w:spacing w:line="240" w:lineRule="exact"/>
        <w:ind w:firstLine="425"/>
        <w:contextualSpacing/>
        <w:jc w:val="center"/>
        <w:rPr>
          <w:b/>
          <w:sz w:val="28"/>
        </w:rPr>
      </w:pPr>
    </w:p>
    <w:p w:rsidR="006442E0" w:rsidRDefault="006442E0" w:rsidP="006B5733">
      <w:pPr>
        <w:widowControl w:val="0"/>
        <w:autoSpaceDE w:val="0"/>
        <w:autoSpaceDN w:val="0"/>
        <w:adjustRightInd w:val="0"/>
        <w:spacing w:line="240" w:lineRule="exact"/>
        <w:ind w:firstLine="425"/>
        <w:contextualSpacing/>
        <w:jc w:val="center"/>
        <w:rPr>
          <w:b/>
          <w:sz w:val="28"/>
        </w:rPr>
      </w:pPr>
    </w:p>
    <w:p w:rsidR="006442E0" w:rsidRDefault="006442E0" w:rsidP="006B5733">
      <w:pPr>
        <w:widowControl w:val="0"/>
        <w:autoSpaceDE w:val="0"/>
        <w:autoSpaceDN w:val="0"/>
        <w:adjustRightInd w:val="0"/>
        <w:spacing w:line="240" w:lineRule="exact"/>
        <w:ind w:firstLine="425"/>
        <w:contextualSpacing/>
        <w:jc w:val="center"/>
        <w:rPr>
          <w:b/>
          <w:sz w:val="28"/>
        </w:rPr>
      </w:pPr>
    </w:p>
    <w:p w:rsidR="006442E0" w:rsidRDefault="006442E0" w:rsidP="006B5733">
      <w:pPr>
        <w:widowControl w:val="0"/>
        <w:autoSpaceDE w:val="0"/>
        <w:autoSpaceDN w:val="0"/>
        <w:adjustRightInd w:val="0"/>
        <w:spacing w:line="240" w:lineRule="exact"/>
        <w:ind w:firstLine="425"/>
        <w:contextualSpacing/>
        <w:jc w:val="center"/>
        <w:rPr>
          <w:b/>
          <w:sz w:val="28"/>
        </w:rPr>
      </w:pPr>
    </w:p>
    <w:p w:rsidR="006442E0" w:rsidRDefault="006442E0" w:rsidP="006B5733">
      <w:pPr>
        <w:widowControl w:val="0"/>
        <w:autoSpaceDE w:val="0"/>
        <w:autoSpaceDN w:val="0"/>
        <w:adjustRightInd w:val="0"/>
        <w:spacing w:line="240" w:lineRule="exact"/>
        <w:ind w:firstLine="425"/>
        <w:contextualSpacing/>
        <w:jc w:val="center"/>
        <w:rPr>
          <w:b/>
          <w:sz w:val="28"/>
        </w:rPr>
      </w:pPr>
    </w:p>
    <w:p w:rsidR="006442E0" w:rsidRDefault="006442E0" w:rsidP="006B5733">
      <w:pPr>
        <w:widowControl w:val="0"/>
        <w:autoSpaceDE w:val="0"/>
        <w:autoSpaceDN w:val="0"/>
        <w:adjustRightInd w:val="0"/>
        <w:spacing w:line="240" w:lineRule="exact"/>
        <w:ind w:firstLine="425"/>
        <w:contextualSpacing/>
        <w:jc w:val="center"/>
        <w:rPr>
          <w:b/>
          <w:sz w:val="28"/>
        </w:rPr>
      </w:pPr>
    </w:p>
    <w:p w:rsidR="006442E0" w:rsidRDefault="006442E0" w:rsidP="006B5733">
      <w:pPr>
        <w:widowControl w:val="0"/>
        <w:autoSpaceDE w:val="0"/>
        <w:autoSpaceDN w:val="0"/>
        <w:adjustRightInd w:val="0"/>
        <w:spacing w:line="240" w:lineRule="exact"/>
        <w:ind w:firstLine="425"/>
        <w:contextualSpacing/>
        <w:jc w:val="center"/>
        <w:rPr>
          <w:b/>
          <w:sz w:val="28"/>
        </w:rPr>
      </w:pPr>
    </w:p>
    <w:p w:rsidR="006442E0" w:rsidRDefault="006442E0" w:rsidP="006B5733">
      <w:pPr>
        <w:widowControl w:val="0"/>
        <w:autoSpaceDE w:val="0"/>
        <w:autoSpaceDN w:val="0"/>
        <w:adjustRightInd w:val="0"/>
        <w:spacing w:line="240" w:lineRule="exact"/>
        <w:ind w:firstLine="425"/>
        <w:contextualSpacing/>
        <w:jc w:val="center"/>
        <w:rPr>
          <w:b/>
          <w:sz w:val="28"/>
        </w:rPr>
      </w:pPr>
    </w:p>
    <w:p w:rsidR="006442E0" w:rsidRDefault="006442E0" w:rsidP="006B5733">
      <w:pPr>
        <w:widowControl w:val="0"/>
        <w:autoSpaceDE w:val="0"/>
        <w:autoSpaceDN w:val="0"/>
        <w:adjustRightInd w:val="0"/>
        <w:spacing w:line="240" w:lineRule="exact"/>
        <w:ind w:firstLine="425"/>
        <w:contextualSpacing/>
        <w:jc w:val="center"/>
        <w:rPr>
          <w:b/>
          <w:sz w:val="28"/>
        </w:rPr>
      </w:pPr>
    </w:p>
    <w:p w:rsidR="006442E0" w:rsidRDefault="006442E0" w:rsidP="006B5733">
      <w:pPr>
        <w:widowControl w:val="0"/>
        <w:autoSpaceDE w:val="0"/>
        <w:autoSpaceDN w:val="0"/>
        <w:adjustRightInd w:val="0"/>
        <w:spacing w:line="240" w:lineRule="exact"/>
        <w:ind w:firstLine="425"/>
        <w:contextualSpacing/>
        <w:jc w:val="center"/>
        <w:rPr>
          <w:b/>
          <w:sz w:val="28"/>
        </w:rPr>
      </w:pPr>
    </w:p>
    <w:p w:rsidR="006442E0" w:rsidRDefault="006442E0" w:rsidP="006B5733">
      <w:pPr>
        <w:widowControl w:val="0"/>
        <w:autoSpaceDE w:val="0"/>
        <w:autoSpaceDN w:val="0"/>
        <w:adjustRightInd w:val="0"/>
        <w:spacing w:line="240" w:lineRule="exact"/>
        <w:ind w:firstLine="425"/>
        <w:contextualSpacing/>
        <w:jc w:val="center"/>
        <w:rPr>
          <w:b/>
          <w:sz w:val="28"/>
        </w:rPr>
      </w:pPr>
    </w:p>
    <w:p w:rsidR="006442E0" w:rsidRDefault="006442E0" w:rsidP="006B5733">
      <w:pPr>
        <w:widowControl w:val="0"/>
        <w:autoSpaceDE w:val="0"/>
        <w:autoSpaceDN w:val="0"/>
        <w:adjustRightInd w:val="0"/>
        <w:spacing w:line="240" w:lineRule="exact"/>
        <w:ind w:firstLine="425"/>
        <w:contextualSpacing/>
        <w:jc w:val="center"/>
        <w:rPr>
          <w:b/>
          <w:sz w:val="28"/>
        </w:rPr>
      </w:pPr>
    </w:p>
    <w:p w:rsidR="006442E0" w:rsidRDefault="006442E0" w:rsidP="006B5733">
      <w:pPr>
        <w:widowControl w:val="0"/>
        <w:autoSpaceDE w:val="0"/>
        <w:autoSpaceDN w:val="0"/>
        <w:adjustRightInd w:val="0"/>
        <w:spacing w:line="240" w:lineRule="exact"/>
        <w:ind w:firstLine="425"/>
        <w:contextualSpacing/>
        <w:jc w:val="center"/>
        <w:rPr>
          <w:b/>
          <w:sz w:val="28"/>
        </w:rPr>
      </w:pPr>
    </w:p>
    <w:p w:rsidR="006442E0" w:rsidRDefault="006442E0" w:rsidP="006B5733">
      <w:pPr>
        <w:widowControl w:val="0"/>
        <w:autoSpaceDE w:val="0"/>
        <w:autoSpaceDN w:val="0"/>
        <w:adjustRightInd w:val="0"/>
        <w:spacing w:line="240" w:lineRule="exact"/>
        <w:ind w:firstLine="425"/>
        <w:contextualSpacing/>
        <w:jc w:val="center"/>
        <w:rPr>
          <w:b/>
          <w:sz w:val="28"/>
        </w:rPr>
      </w:pPr>
    </w:p>
    <w:p w:rsidR="006442E0" w:rsidRDefault="006442E0" w:rsidP="006B5733">
      <w:pPr>
        <w:widowControl w:val="0"/>
        <w:autoSpaceDE w:val="0"/>
        <w:autoSpaceDN w:val="0"/>
        <w:adjustRightInd w:val="0"/>
        <w:spacing w:line="240" w:lineRule="exact"/>
        <w:ind w:firstLine="425"/>
        <w:contextualSpacing/>
        <w:jc w:val="center"/>
        <w:rPr>
          <w:b/>
          <w:sz w:val="28"/>
        </w:rPr>
      </w:pPr>
    </w:p>
    <w:p w:rsidR="006B5733" w:rsidRDefault="006B5733" w:rsidP="006B5733">
      <w:pPr>
        <w:widowControl w:val="0"/>
        <w:autoSpaceDE w:val="0"/>
        <w:autoSpaceDN w:val="0"/>
        <w:adjustRightInd w:val="0"/>
        <w:spacing w:line="240" w:lineRule="exact"/>
        <w:ind w:firstLine="425"/>
        <w:contextualSpacing/>
        <w:jc w:val="center"/>
        <w:rPr>
          <w:b/>
          <w:sz w:val="28"/>
        </w:rPr>
      </w:pPr>
      <w:r w:rsidRPr="00C53B02">
        <w:rPr>
          <w:b/>
          <w:sz w:val="28"/>
        </w:rPr>
        <w:t>Учебный  план 11 класса  (годовой и недельный) гуманитарного профиля</w:t>
      </w:r>
    </w:p>
    <w:p w:rsidR="006B5733" w:rsidRDefault="006B5733" w:rsidP="006B5733">
      <w:pPr>
        <w:widowControl w:val="0"/>
        <w:autoSpaceDE w:val="0"/>
        <w:autoSpaceDN w:val="0"/>
        <w:adjustRightInd w:val="0"/>
        <w:spacing w:line="240" w:lineRule="exact"/>
        <w:ind w:firstLine="425"/>
        <w:contextualSpacing/>
        <w:jc w:val="center"/>
        <w:rPr>
          <w:b/>
          <w:sz w:val="28"/>
        </w:rPr>
      </w:pPr>
      <w:r w:rsidRPr="00C53B02">
        <w:rPr>
          <w:b/>
          <w:sz w:val="28"/>
        </w:rPr>
        <w:t>( ФГ</w:t>
      </w:r>
      <w:r w:rsidRPr="003E7569">
        <w:rPr>
          <w:sz w:val="28"/>
        </w:rPr>
        <w:t>О</w:t>
      </w:r>
      <w:r w:rsidRPr="00C53B02">
        <w:rPr>
          <w:b/>
          <w:sz w:val="28"/>
        </w:rPr>
        <w:t>С СОО) 202</w:t>
      </w:r>
      <w:r>
        <w:rPr>
          <w:b/>
          <w:sz w:val="28"/>
        </w:rPr>
        <w:t>2</w:t>
      </w:r>
      <w:r w:rsidRPr="00C53B02">
        <w:rPr>
          <w:b/>
          <w:sz w:val="28"/>
        </w:rPr>
        <w:t>-202</w:t>
      </w:r>
      <w:r>
        <w:rPr>
          <w:b/>
          <w:sz w:val="28"/>
        </w:rPr>
        <w:t>3</w:t>
      </w:r>
      <w:r w:rsidRPr="00C53B02">
        <w:rPr>
          <w:b/>
          <w:sz w:val="28"/>
        </w:rPr>
        <w:t xml:space="preserve"> уч. год.</w:t>
      </w:r>
    </w:p>
    <w:bookmarkStart w:id="1" w:name="_MON_1691296122"/>
    <w:bookmarkEnd w:id="1"/>
    <w:p w:rsidR="006B5733" w:rsidRDefault="006B5733" w:rsidP="006B5733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</w:rPr>
      </w:pPr>
      <w:r w:rsidRPr="00FC0400">
        <w:rPr>
          <w:b/>
          <w:sz w:val="28"/>
        </w:rPr>
        <w:object w:dxaOrig="9731" w:dyaOrig="14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735pt" o:ole="" o:preferrelative="f">
            <v:imagedata r:id="rId10" o:title=""/>
            <o:lock v:ext="edit" aspectratio="f"/>
          </v:shape>
          <o:OLEObject Type="Embed" ProgID="Word.Document.8" ShapeID="_x0000_i1025" DrawAspect="Content" ObjectID="_1725820013" r:id="rId11">
            <o:FieldCodes>\s</o:FieldCodes>
          </o:OLEObject>
        </w:object>
      </w:r>
    </w:p>
    <w:p w:rsidR="006B5733" w:rsidRDefault="006B5733" w:rsidP="006B5733">
      <w:pPr>
        <w:ind w:right="-1" w:firstLine="284"/>
        <w:jc w:val="center"/>
        <w:rPr>
          <w:b/>
          <w:sz w:val="28"/>
        </w:rPr>
      </w:pPr>
    </w:p>
    <w:p w:rsidR="006B5733" w:rsidRPr="008D4049" w:rsidRDefault="006B5733" w:rsidP="006B5733">
      <w:pPr>
        <w:spacing w:before="100" w:beforeAutospacing="1" w:after="100" w:afterAutospacing="1"/>
        <w:ind w:right="518"/>
        <w:jc w:val="both"/>
      </w:pPr>
      <w:r w:rsidRPr="008D4049">
        <w:rPr>
          <w:color w:val="000000"/>
        </w:rPr>
        <w:t xml:space="preserve">        Кроме того, профильная подготовка обучающихся 11-х класса усилена часами индивидуально-вариативной части, выделенными на преподавание </w:t>
      </w:r>
      <w:r w:rsidRPr="008D4049">
        <w:t>элективных курсов</w:t>
      </w:r>
      <w:r w:rsidRPr="008D4049">
        <w:rPr>
          <w:color w:val="000000"/>
        </w:rPr>
        <w:t xml:space="preserve">. </w:t>
      </w:r>
      <w:r w:rsidRPr="008D4049">
        <w:t>Часы элективных учебных предметов не выходят за рамки максимально допустимой нагрузки учебного плана. Программы элективных учебных предметов разработаны в соответствии с примерными общеобразовательными программами среднего (полного) образования по указанным предметам и образовательными запросами обучающихся и их родителей (законных представителей). Преподавание элективных учебных предметов осуществляется по модифицированным программам, составленными учителями, ведущими эти предметы. Рабочие программы к элективным учебным курсам прошли необходимую процедуру утверждения методическими объединениями, методическим советом школы, директором школы.При проведении курсов по выбору допускается деление класса на группы. Количество учащихся в одной группе должно быть не менее 7-8 человек и не более 15-20 человек.</w:t>
      </w:r>
    </w:p>
    <w:p w:rsidR="006B5733" w:rsidRPr="008D4049" w:rsidRDefault="006B5733" w:rsidP="006B5733">
      <w:pPr>
        <w:ind w:right="518"/>
      </w:pPr>
      <w:r w:rsidRPr="008D4049">
        <w:t>При проведении занятий по "Иностранному языку", «Родному языку», "Технологии", а также по "Информатике и ИКТ", осуществляется деление классов на две группы при наполняемости   20 и более человек.</w:t>
      </w:r>
    </w:p>
    <w:p w:rsidR="006B5733" w:rsidRPr="008D4049" w:rsidRDefault="006B5733" w:rsidP="006B5733">
      <w:pPr>
        <w:ind w:right="518"/>
        <w:jc w:val="both"/>
      </w:pPr>
    </w:p>
    <w:p w:rsidR="006B5733" w:rsidRPr="008D4049" w:rsidRDefault="006B5733" w:rsidP="006B5733">
      <w:pPr>
        <w:spacing w:line="276" w:lineRule="auto"/>
        <w:contextualSpacing/>
        <w:jc w:val="center"/>
        <w:rPr>
          <w:color w:val="FF0000"/>
        </w:rPr>
      </w:pPr>
      <w:r w:rsidRPr="008D4049">
        <w:rPr>
          <w:rFonts w:eastAsia="Calibri"/>
          <w:b/>
          <w:lang w:eastAsia="en-US"/>
        </w:rPr>
        <w:t>Элективные курсыи  курсы по выбору</w:t>
      </w:r>
    </w:p>
    <w:p w:rsidR="006B5733" w:rsidRPr="008D4049" w:rsidRDefault="006B5733" w:rsidP="006B5733">
      <w:pPr>
        <w:spacing w:line="276" w:lineRule="auto"/>
        <w:contextualSpacing/>
        <w:rPr>
          <w:color w:val="FF0000"/>
        </w:rPr>
      </w:pPr>
    </w:p>
    <w:tbl>
      <w:tblPr>
        <w:tblW w:w="107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2498"/>
        <w:gridCol w:w="2308"/>
        <w:gridCol w:w="2748"/>
        <w:gridCol w:w="858"/>
        <w:gridCol w:w="1962"/>
        <w:gridCol w:w="8"/>
      </w:tblGrid>
      <w:tr w:rsidR="006B5733" w:rsidRPr="008D4049" w:rsidTr="001F09B3">
        <w:trPr>
          <w:gridAfter w:val="1"/>
          <w:wAfter w:w="66" w:type="dxa"/>
          <w:jc w:val="center"/>
        </w:trPr>
        <w:tc>
          <w:tcPr>
            <w:tcW w:w="697" w:type="dxa"/>
          </w:tcPr>
          <w:p w:rsidR="006B5733" w:rsidRPr="008D4049" w:rsidRDefault="006B5733" w:rsidP="001F09B3">
            <w:pPr>
              <w:rPr>
                <w:rFonts w:eastAsia="Calibri"/>
                <w:b/>
                <w:lang w:eastAsia="en-US"/>
              </w:rPr>
            </w:pPr>
            <w:r w:rsidRPr="008D4049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2498" w:type="dxa"/>
          </w:tcPr>
          <w:p w:rsidR="006B5733" w:rsidRPr="008D4049" w:rsidRDefault="006B5733" w:rsidP="001F09B3">
            <w:pPr>
              <w:rPr>
                <w:rFonts w:eastAsia="Calibri"/>
                <w:b/>
                <w:lang w:eastAsia="en-US"/>
              </w:rPr>
            </w:pPr>
            <w:r w:rsidRPr="008D4049">
              <w:rPr>
                <w:rFonts w:eastAsia="Calibri"/>
                <w:b/>
                <w:lang w:eastAsia="en-US"/>
              </w:rPr>
              <w:t>Предмет</w:t>
            </w:r>
          </w:p>
        </w:tc>
        <w:tc>
          <w:tcPr>
            <w:tcW w:w="2308" w:type="dxa"/>
          </w:tcPr>
          <w:p w:rsidR="006B5733" w:rsidRPr="008D4049" w:rsidRDefault="006B5733" w:rsidP="001F09B3">
            <w:pPr>
              <w:rPr>
                <w:rFonts w:eastAsia="Calibri"/>
                <w:b/>
                <w:lang w:eastAsia="en-US"/>
              </w:rPr>
            </w:pPr>
            <w:r w:rsidRPr="008D4049">
              <w:rPr>
                <w:rFonts w:eastAsia="Calibri"/>
                <w:b/>
                <w:lang w:eastAsia="en-US"/>
              </w:rPr>
              <w:t>Элективный курс</w:t>
            </w:r>
          </w:p>
        </w:tc>
        <w:tc>
          <w:tcPr>
            <w:tcW w:w="1882" w:type="dxa"/>
          </w:tcPr>
          <w:p w:rsidR="006B5733" w:rsidRPr="008D4049" w:rsidRDefault="006B5733" w:rsidP="001F09B3">
            <w:pPr>
              <w:rPr>
                <w:rFonts w:eastAsia="Calibri"/>
                <w:b/>
                <w:lang w:eastAsia="en-US"/>
              </w:rPr>
            </w:pPr>
            <w:r w:rsidRPr="008D4049">
              <w:rPr>
                <w:rFonts w:eastAsia="Calibri"/>
                <w:b/>
                <w:lang w:eastAsia="en-US"/>
              </w:rPr>
              <w:t>ФИО учителя</w:t>
            </w:r>
          </w:p>
        </w:tc>
        <w:tc>
          <w:tcPr>
            <w:tcW w:w="858" w:type="dxa"/>
          </w:tcPr>
          <w:p w:rsidR="006B5733" w:rsidRPr="008D4049" w:rsidRDefault="006B5733" w:rsidP="001F09B3">
            <w:pPr>
              <w:rPr>
                <w:rFonts w:eastAsia="Calibri"/>
                <w:b/>
                <w:lang w:eastAsia="en-US"/>
              </w:rPr>
            </w:pPr>
            <w:r w:rsidRPr="008D4049">
              <w:rPr>
                <w:rFonts w:eastAsia="Calibri"/>
                <w:b/>
                <w:lang w:eastAsia="en-US"/>
              </w:rPr>
              <w:t>Класс</w:t>
            </w:r>
          </w:p>
        </w:tc>
        <w:tc>
          <w:tcPr>
            <w:tcW w:w="2406" w:type="dxa"/>
          </w:tcPr>
          <w:p w:rsidR="006B5733" w:rsidRPr="008D4049" w:rsidRDefault="006B5733" w:rsidP="001F09B3">
            <w:pPr>
              <w:rPr>
                <w:rFonts w:eastAsia="Calibri"/>
                <w:b/>
                <w:lang w:eastAsia="en-US"/>
              </w:rPr>
            </w:pPr>
            <w:r w:rsidRPr="008D4049">
              <w:rPr>
                <w:rFonts w:eastAsia="Calibri"/>
                <w:b/>
                <w:lang w:eastAsia="en-US"/>
              </w:rPr>
              <w:t>Обоснование выбора</w:t>
            </w:r>
          </w:p>
        </w:tc>
      </w:tr>
      <w:tr w:rsidR="006B5733" w:rsidRPr="008D4049" w:rsidTr="001F09B3">
        <w:trPr>
          <w:gridAfter w:val="1"/>
          <w:wAfter w:w="66" w:type="dxa"/>
          <w:jc w:val="center"/>
        </w:trPr>
        <w:tc>
          <w:tcPr>
            <w:tcW w:w="697" w:type="dxa"/>
          </w:tcPr>
          <w:p w:rsidR="006B5733" w:rsidRPr="008D4049" w:rsidRDefault="006B5733" w:rsidP="001F09B3">
            <w:pPr>
              <w:spacing w:before="100" w:beforeAutospacing="1" w:after="100" w:afterAutospacing="1"/>
              <w:ind w:left="360"/>
              <w:jc w:val="center"/>
              <w:rPr>
                <w:rFonts w:eastAsia="Calibri"/>
                <w:lang w:eastAsia="en-US"/>
              </w:rPr>
            </w:pPr>
            <w:r w:rsidRPr="008D404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98" w:type="dxa"/>
          </w:tcPr>
          <w:p w:rsidR="006B5733" w:rsidRPr="008D4049" w:rsidRDefault="006B5733" w:rsidP="001F09B3">
            <w:pPr>
              <w:rPr>
                <w:rFonts w:eastAsia="Calibri"/>
                <w:lang w:eastAsia="en-US"/>
              </w:rPr>
            </w:pPr>
            <w:r w:rsidRPr="008D4049">
              <w:rPr>
                <w:rFonts w:eastAsia="Calibri"/>
                <w:lang w:eastAsia="en-US"/>
              </w:rPr>
              <w:t>Русский</w:t>
            </w:r>
          </w:p>
        </w:tc>
        <w:tc>
          <w:tcPr>
            <w:tcW w:w="2308" w:type="dxa"/>
          </w:tcPr>
          <w:p w:rsidR="006B5733" w:rsidRPr="008D4049" w:rsidRDefault="006B5733" w:rsidP="001F09B3">
            <w:pPr>
              <w:rPr>
                <w:rFonts w:eastAsia="Calibri"/>
                <w:lang w:eastAsia="en-US"/>
              </w:rPr>
            </w:pPr>
            <w:r w:rsidRPr="008D4049">
              <w:rPr>
                <w:rFonts w:eastAsia="Calibri"/>
                <w:lang w:eastAsia="en-US"/>
              </w:rPr>
              <w:t>____________</w:t>
            </w:r>
          </w:p>
        </w:tc>
        <w:tc>
          <w:tcPr>
            <w:tcW w:w="1882" w:type="dxa"/>
          </w:tcPr>
          <w:p w:rsidR="006B5733" w:rsidRPr="008D4049" w:rsidRDefault="006B5733" w:rsidP="001F09B3">
            <w:pPr>
              <w:spacing w:before="100" w:beforeAutospacing="1" w:after="100" w:afterAutospacing="1"/>
              <w:jc w:val="both"/>
              <w:rPr>
                <w:rFonts w:eastAsia="Calibri"/>
                <w:lang w:eastAsia="en-US"/>
              </w:rPr>
            </w:pPr>
            <w:r w:rsidRPr="008D4049">
              <w:rPr>
                <w:rFonts w:eastAsia="Calibri"/>
                <w:lang w:eastAsia="en-US"/>
              </w:rPr>
              <w:t>Крутоголова Ю.В</w:t>
            </w:r>
          </w:p>
        </w:tc>
        <w:tc>
          <w:tcPr>
            <w:tcW w:w="858" w:type="dxa"/>
          </w:tcPr>
          <w:p w:rsidR="006B5733" w:rsidRPr="008D4049" w:rsidRDefault="006B5733" w:rsidP="001F09B3">
            <w:pPr>
              <w:spacing w:before="100" w:beforeAutospacing="1" w:after="100" w:afterAutospacing="1"/>
              <w:jc w:val="both"/>
              <w:rPr>
                <w:rFonts w:eastAsia="Calibri"/>
                <w:lang w:eastAsia="en-US"/>
              </w:rPr>
            </w:pPr>
            <w:r w:rsidRPr="008D4049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406" w:type="dxa"/>
          </w:tcPr>
          <w:p w:rsidR="006B5733" w:rsidRPr="008D4049" w:rsidRDefault="006B5733" w:rsidP="001F09B3">
            <w:pPr>
              <w:rPr>
                <w:rFonts w:eastAsia="Calibri"/>
                <w:lang w:eastAsia="en-US"/>
              </w:rPr>
            </w:pPr>
            <w:r w:rsidRPr="008D4049">
              <w:rPr>
                <w:rFonts w:eastAsia="Calibri"/>
                <w:lang w:eastAsia="en-US"/>
              </w:rPr>
              <w:t>используются для  увеличения количества часов, отведенных на преподавание учебного предмета русский язык</w:t>
            </w:r>
          </w:p>
        </w:tc>
      </w:tr>
      <w:tr w:rsidR="006B5733" w:rsidRPr="008D4049" w:rsidTr="001F09B3">
        <w:trPr>
          <w:jc w:val="center"/>
        </w:trPr>
        <w:tc>
          <w:tcPr>
            <w:tcW w:w="697" w:type="dxa"/>
          </w:tcPr>
          <w:p w:rsidR="006B5733" w:rsidRPr="008D4049" w:rsidRDefault="006B5733" w:rsidP="001F09B3">
            <w:pPr>
              <w:spacing w:before="100" w:beforeAutospacing="1" w:after="100" w:afterAutospacing="1"/>
              <w:ind w:left="360"/>
              <w:jc w:val="center"/>
              <w:rPr>
                <w:rFonts w:eastAsia="Calibri"/>
                <w:lang w:eastAsia="en-US"/>
              </w:rPr>
            </w:pPr>
            <w:r w:rsidRPr="008D404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98" w:type="dxa"/>
          </w:tcPr>
          <w:p w:rsidR="006B5733" w:rsidRPr="008D4049" w:rsidRDefault="006B5733" w:rsidP="001F09B3">
            <w:pPr>
              <w:rPr>
                <w:rFonts w:eastAsia="Calibri"/>
                <w:lang w:eastAsia="en-US"/>
              </w:rPr>
            </w:pPr>
            <w:r w:rsidRPr="008D4049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2308" w:type="dxa"/>
          </w:tcPr>
          <w:p w:rsidR="006B5733" w:rsidRPr="008D4049" w:rsidRDefault="006B5733" w:rsidP="001F09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________________</w:t>
            </w:r>
          </w:p>
        </w:tc>
        <w:tc>
          <w:tcPr>
            <w:tcW w:w="1882" w:type="dxa"/>
          </w:tcPr>
          <w:p w:rsidR="006B5733" w:rsidRPr="008D4049" w:rsidRDefault="006B5733" w:rsidP="001F09B3">
            <w:pPr>
              <w:spacing w:before="100" w:beforeAutospacing="1" w:after="100" w:afterAutospacing="1"/>
              <w:jc w:val="both"/>
              <w:rPr>
                <w:rFonts w:eastAsia="Calibri"/>
                <w:lang w:eastAsia="en-US"/>
              </w:rPr>
            </w:pPr>
            <w:r w:rsidRPr="008D4049">
              <w:rPr>
                <w:rFonts w:eastAsia="Calibri"/>
                <w:lang w:eastAsia="en-US"/>
              </w:rPr>
              <w:t>Белеенко Г.А</w:t>
            </w:r>
          </w:p>
        </w:tc>
        <w:tc>
          <w:tcPr>
            <w:tcW w:w="858" w:type="dxa"/>
          </w:tcPr>
          <w:p w:rsidR="006B5733" w:rsidRPr="008D4049" w:rsidRDefault="006B5733" w:rsidP="001F09B3">
            <w:pPr>
              <w:spacing w:before="100" w:beforeAutospacing="1" w:after="100" w:afterAutospacing="1"/>
              <w:jc w:val="both"/>
              <w:rPr>
                <w:rFonts w:eastAsia="Calibri"/>
                <w:lang w:eastAsia="en-US"/>
              </w:rPr>
            </w:pPr>
            <w:r w:rsidRPr="008D4049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472" w:type="dxa"/>
            <w:gridSpan w:val="2"/>
          </w:tcPr>
          <w:p w:rsidR="006B5733" w:rsidRPr="008D4049" w:rsidRDefault="006B5733" w:rsidP="001F09B3">
            <w:pPr>
              <w:rPr>
                <w:rFonts w:eastAsia="Calibri"/>
                <w:lang w:eastAsia="en-US"/>
              </w:rPr>
            </w:pPr>
            <w:r w:rsidRPr="008D4049">
              <w:rPr>
                <w:rFonts w:eastAsia="Calibri"/>
                <w:lang w:eastAsia="en-US"/>
              </w:rPr>
              <w:t>обеспечение интересов и потребностей участников образовательных отношений.</w:t>
            </w:r>
          </w:p>
        </w:tc>
      </w:tr>
      <w:tr w:rsidR="006B5733" w:rsidRPr="008D4049" w:rsidTr="001F09B3">
        <w:trPr>
          <w:jc w:val="center"/>
        </w:trPr>
        <w:tc>
          <w:tcPr>
            <w:tcW w:w="697" w:type="dxa"/>
          </w:tcPr>
          <w:p w:rsidR="006B5733" w:rsidRPr="008D4049" w:rsidRDefault="006B5733" w:rsidP="001F09B3">
            <w:pPr>
              <w:spacing w:before="100" w:beforeAutospacing="1" w:after="100" w:afterAutospacing="1"/>
              <w:ind w:left="360"/>
              <w:jc w:val="center"/>
              <w:rPr>
                <w:rFonts w:eastAsia="Calibri"/>
                <w:lang w:eastAsia="en-US"/>
              </w:rPr>
            </w:pPr>
            <w:r w:rsidRPr="008D404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98" w:type="dxa"/>
          </w:tcPr>
          <w:p w:rsidR="006B5733" w:rsidRPr="008D4049" w:rsidRDefault="006B5733" w:rsidP="001F09B3">
            <w:pPr>
              <w:rPr>
                <w:rFonts w:eastAsia="Calibri"/>
                <w:lang w:eastAsia="en-US"/>
              </w:rPr>
            </w:pPr>
            <w:r w:rsidRPr="008D4049">
              <w:rPr>
                <w:rFonts w:eastAsia="Calibri"/>
                <w:lang w:eastAsia="en-US"/>
              </w:rPr>
              <w:t>Основы предпринимательской деятельности</w:t>
            </w:r>
          </w:p>
        </w:tc>
        <w:tc>
          <w:tcPr>
            <w:tcW w:w="2308" w:type="dxa"/>
          </w:tcPr>
          <w:p w:rsidR="006B5733" w:rsidRPr="008D4049" w:rsidRDefault="006B5733" w:rsidP="001F09B3">
            <w:pPr>
              <w:rPr>
                <w:rFonts w:eastAsia="Calibri"/>
                <w:lang w:eastAsia="en-US"/>
              </w:rPr>
            </w:pPr>
            <w:r w:rsidRPr="008D4049">
              <w:rPr>
                <w:rFonts w:eastAsia="Calibri"/>
                <w:sz w:val="22"/>
                <w:szCs w:val="22"/>
                <w:lang w:eastAsia="en-US"/>
              </w:rPr>
              <w:t>Основы предпринимательской деятельности</w:t>
            </w:r>
          </w:p>
        </w:tc>
        <w:tc>
          <w:tcPr>
            <w:tcW w:w="1882" w:type="dxa"/>
          </w:tcPr>
          <w:p w:rsidR="006B5733" w:rsidRPr="008D4049" w:rsidRDefault="006B5733" w:rsidP="001F09B3">
            <w:pPr>
              <w:spacing w:before="100" w:beforeAutospacing="1" w:after="100" w:afterAutospacing="1"/>
              <w:jc w:val="both"/>
              <w:rPr>
                <w:rFonts w:eastAsia="Calibri"/>
                <w:lang w:eastAsia="en-US"/>
              </w:rPr>
            </w:pPr>
            <w:r w:rsidRPr="008D4049">
              <w:rPr>
                <w:rFonts w:eastAsia="Calibri"/>
                <w:lang w:eastAsia="en-US"/>
              </w:rPr>
              <w:t>Уймина Т.А</w:t>
            </w:r>
          </w:p>
        </w:tc>
        <w:tc>
          <w:tcPr>
            <w:tcW w:w="858" w:type="dxa"/>
          </w:tcPr>
          <w:p w:rsidR="006B5733" w:rsidRPr="008D4049" w:rsidRDefault="006B5733" w:rsidP="001F09B3">
            <w:pPr>
              <w:spacing w:before="100" w:beforeAutospacing="1" w:after="100" w:afterAutospacing="1"/>
              <w:jc w:val="both"/>
              <w:rPr>
                <w:rFonts w:eastAsia="Calibri"/>
                <w:lang w:eastAsia="en-US"/>
              </w:rPr>
            </w:pPr>
            <w:r w:rsidRPr="008D4049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472" w:type="dxa"/>
            <w:gridSpan w:val="2"/>
          </w:tcPr>
          <w:p w:rsidR="006B5733" w:rsidRPr="008D4049" w:rsidRDefault="006B5733" w:rsidP="001F09B3">
            <w:pPr>
              <w:rPr>
                <w:rFonts w:eastAsia="Calibri"/>
                <w:lang w:eastAsia="en-US"/>
              </w:rPr>
            </w:pPr>
            <w:r w:rsidRPr="008D4049">
              <w:rPr>
                <w:rFonts w:eastAsia="Calibri"/>
                <w:lang w:eastAsia="en-US"/>
              </w:rPr>
              <w:t>обеспечение интересов и потребностей участников образовательных отношений.</w:t>
            </w:r>
          </w:p>
        </w:tc>
      </w:tr>
      <w:tr w:rsidR="006B5733" w:rsidRPr="008D4049" w:rsidTr="001F09B3">
        <w:trPr>
          <w:jc w:val="center"/>
        </w:trPr>
        <w:tc>
          <w:tcPr>
            <w:tcW w:w="697" w:type="dxa"/>
          </w:tcPr>
          <w:p w:rsidR="006B5733" w:rsidRPr="008D4049" w:rsidRDefault="006B5733" w:rsidP="001F09B3">
            <w:pPr>
              <w:spacing w:before="100" w:beforeAutospacing="1" w:after="100" w:afterAutospacing="1"/>
              <w:ind w:left="360"/>
              <w:jc w:val="center"/>
              <w:rPr>
                <w:rFonts w:eastAsia="Calibri"/>
                <w:lang w:eastAsia="en-US"/>
              </w:rPr>
            </w:pPr>
            <w:r w:rsidRPr="008D404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98" w:type="dxa"/>
          </w:tcPr>
          <w:p w:rsidR="006B5733" w:rsidRPr="008D4049" w:rsidRDefault="006B5733" w:rsidP="001F09B3">
            <w:pPr>
              <w:rPr>
                <w:rFonts w:eastAsia="Calibri"/>
                <w:lang w:eastAsia="en-US"/>
              </w:rPr>
            </w:pPr>
            <w:r w:rsidRPr="008D4049">
              <w:rPr>
                <w:rFonts w:eastAsia="Calibri"/>
                <w:lang w:eastAsia="en-US"/>
              </w:rPr>
              <w:t xml:space="preserve">Математика </w:t>
            </w:r>
          </w:p>
        </w:tc>
        <w:tc>
          <w:tcPr>
            <w:tcW w:w="2308" w:type="dxa"/>
          </w:tcPr>
          <w:p w:rsidR="006B5733" w:rsidRPr="008D4049" w:rsidRDefault="006B5733" w:rsidP="001F09B3">
            <w:pPr>
              <w:rPr>
                <w:rFonts w:eastAsia="Calibri"/>
                <w:lang w:eastAsia="en-US"/>
              </w:rPr>
            </w:pPr>
            <w:r w:rsidRPr="008D4049">
              <w:rPr>
                <w:rFonts w:eastAsia="Calibri"/>
                <w:sz w:val="22"/>
                <w:szCs w:val="22"/>
                <w:lang w:eastAsia="en-US"/>
              </w:rPr>
              <w:t>----</w:t>
            </w:r>
          </w:p>
        </w:tc>
        <w:tc>
          <w:tcPr>
            <w:tcW w:w="1882" w:type="dxa"/>
          </w:tcPr>
          <w:p w:rsidR="006B5733" w:rsidRPr="008D4049" w:rsidRDefault="006B5733" w:rsidP="001F09B3">
            <w:pPr>
              <w:spacing w:before="100" w:beforeAutospacing="1" w:after="100" w:afterAutospacing="1"/>
              <w:jc w:val="both"/>
              <w:rPr>
                <w:rFonts w:eastAsia="Calibri"/>
                <w:lang w:eastAsia="en-US"/>
              </w:rPr>
            </w:pPr>
            <w:r w:rsidRPr="008D4049">
              <w:rPr>
                <w:rFonts w:eastAsia="Calibri"/>
                <w:lang w:eastAsia="en-US"/>
              </w:rPr>
              <w:t>Уймина Т.А</w:t>
            </w:r>
          </w:p>
        </w:tc>
        <w:tc>
          <w:tcPr>
            <w:tcW w:w="858" w:type="dxa"/>
          </w:tcPr>
          <w:p w:rsidR="006B5733" w:rsidRPr="008D4049" w:rsidRDefault="006B5733" w:rsidP="001F09B3">
            <w:pPr>
              <w:spacing w:before="100" w:beforeAutospacing="1" w:after="100" w:afterAutospacing="1"/>
              <w:jc w:val="both"/>
              <w:rPr>
                <w:rFonts w:eastAsia="Calibri"/>
                <w:lang w:eastAsia="en-US"/>
              </w:rPr>
            </w:pPr>
            <w:r w:rsidRPr="008D4049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472" w:type="dxa"/>
            <w:gridSpan w:val="2"/>
          </w:tcPr>
          <w:p w:rsidR="006B5733" w:rsidRPr="008D4049" w:rsidRDefault="006B5733" w:rsidP="001F09B3">
            <w:pPr>
              <w:rPr>
                <w:rFonts w:eastAsia="Calibri"/>
                <w:lang w:eastAsia="en-US"/>
              </w:rPr>
            </w:pPr>
            <w:r w:rsidRPr="008D4049">
              <w:rPr>
                <w:rFonts w:eastAsia="Calibri"/>
                <w:lang w:eastAsia="en-US"/>
              </w:rPr>
              <w:t>используются для  увеличения количества часов, отведенных на преподавание учебного предмета алгебра</w:t>
            </w:r>
          </w:p>
        </w:tc>
      </w:tr>
      <w:tr w:rsidR="006B5733" w:rsidRPr="008D4049" w:rsidTr="001F09B3">
        <w:trPr>
          <w:jc w:val="center"/>
        </w:trPr>
        <w:tc>
          <w:tcPr>
            <w:tcW w:w="697" w:type="dxa"/>
          </w:tcPr>
          <w:p w:rsidR="006B5733" w:rsidRPr="008D4049" w:rsidRDefault="006B5733" w:rsidP="001F09B3">
            <w:pPr>
              <w:spacing w:before="100" w:beforeAutospacing="1" w:after="100" w:afterAutospacing="1"/>
              <w:ind w:left="360"/>
              <w:jc w:val="center"/>
              <w:rPr>
                <w:rFonts w:eastAsia="Calibri"/>
                <w:lang w:eastAsia="en-US"/>
              </w:rPr>
            </w:pPr>
            <w:r w:rsidRPr="008D4049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2498" w:type="dxa"/>
          </w:tcPr>
          <w:p w:rsidR="006B5733" w:rsidRDefault="006B5733" w:rsidP="001F09B3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8D4049">
              <w:rPr>
                <w:rFonts w:eastAsia="Calibri"/>
                <w:lang w:eastAsia="en-US"/>
              </w:rPr>
              <w:t xml:space="preserve">Предметы и </w:t>
            </w:r>
          </w:p>
          <w:p w:rsidR="006B5733" w:rsidRPr="008D4049" w:rsidRDefault="006B5733" w:rsidP="001F09B3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8D4049">
              <w:rPr>
                <w:rFonts w:eastAsia="Calibri"/>
                <w:lang w:eastAsia="en-US"/>
              </w:rPr>
              <w:t>курсы по выбору</w:t>
            </w:r>
          </w:p>
        </w:tc>
        <w:tc>
          <w:tcPr>
            <w:tcW w:w="2308" w:type="dxa"/>
          </w:tcPr>
          <w:p w:rsidR="006B5733" w:rsidRPr="008D4049" w:rsidRDefault="006B5733" w:rsidP="001F09B3">
            <w:pPr>
              <w:rPr>
                <w:rFonts w:eastAsia="Calibri"/>
                <w:lang w:eastAsia="en-US"/>
              </w:rPr>
            </w:pPr>
            <w:r w:rsidRPr="008D4049">
              <w:rPr>
                <w:rFonts w:eastAsia="Calibri"/>
                <w:sz w:val="22"/>
                <w:szCs w:val="22"/>
                <w:lang w:eastAsia="en-US"/>
              </w:rPr>
              <w:t>Индивидуальный проект</w:t>
            </w:r>
          </w:p>
        </w:tc>
        <w:tc>
          <w:tcPr>
            <w:tcW w:w="1882" w:type="dxa"/>
          </w:tcPr>
          <w:p w:rsidR="006B5733" w:rsidRPr="008D4049" w:rsidRDefault="006B5733" w:rsidP="001F09B3">
            <w:pPr>
              <w:spacing w:line="240" w:lineRule="exact"/>
              <w:contextualSpacing/>
              <w:jc w:val="both"/>
              <w:rPr>
                <w:rFonts w:eastAsia="Calibri"/>
                <w:lang w:eastAsia="en-US"/>
              </w:rPr>
            </w:pPr>
            <w:r w:rsidRPr="008D4049">
              <w:rPr>
                <w:rFonts w:eastAsia="Calibri"/>
                <w:lang w:eastAsia="en-US"/>
              </w:rPr>
              <w:t>Бондарь</w:t>
            </w:r>
          </w:p>
          <w:p w:rsidR="006B5733" w:rsidRPr="008D4049" w:rsidRDefault="006B5733" w:rsidP="001F09B3">
            <w:pPr>
              <w:spacing w:line="240" w:lineRule="exact"/>
              <w:contextualSpacing/>
              <w:jc w:val="both"/>
              <w:rPr>
                <w:rFonts w:eastAsia="Calibri"/>
                <w:lang w:eastAsia="en-US"/>
              </w:rPr>
            </w:pPr>
            <w:r w:rsidRPr="008D4049">
              <w:rPr>
                <w:rFonts w:eastAsia="Calibri"/>
                <w:lang w:eastAsia="en-US"/>
              </w:rPr>
              <w:t>Белеенко</w:t>
            </w:r>
          </w:p>
          <w:p w:rsidR="006B5733" w:rsidRPr="008D4049" w:rsidRDefault="006B5733" w:rsidP="001F09B3">
            <w:pPr>
              <w:spacing w:line="240" w:lineRule="exact"/>
              <w:contextualSpacing/>
              <w:jc w:val="both"/>
              <w:rPr>
                <w:rFonts w:eastAsia="Calibri"/>
                <w:lang w:eastAsia="en-US"/>
              </w:rPr>
            </w:pPr>
            <w:r w:rsidRPr="008D4049">
              <w:rPr>
                <w:rFonts w:eastAsia="Calibri"/>
                <w:lang w:eastAsia="en-US"/>
              </w:rPr>
              <w:t>Сервирева С.И</w:t>
            </w:r>
          </w:p>
          <w:p w:rsidR="006B5733" w:rsidRPr="008D4049" w:rsidRDefault="006B5733" w:rsidP="001F09B3">
            <w:pPr>
              <w:spacing w:line="240" w:lineRule="exact"/>
              <w:contextualSpacing/>
              <w:jc w:val="both"/>
              <w:rPr>
                <w:rFonts w:eastAsia="Calibri"/>
                <w:lang w:eastAsia="en-US"/>
              </w:rPr>
            </w:pPr>
            <w:r w:rsidRPr="008D4049">
              <w:rPr>
                <w:rFonts w:eastAsia="Calibri"/>
                <w:lang w:eastAsia="en-US"/>
              </w:rPr>
              <w:t>Уймина</w:t>
            </w:r>
          </w:p>
        </w:tc>
        <w:tc>
          <w:tcPr>
            <w:tcW w:w="858" w:type="dxa"/>
          </w:tcPr>
          <w:p w:rsidR="006B5733" w:rsidRPr="008D4049" w:rsidRDefault="006B5733" w:rsidP="001F09B3">
            <w:pPr>
              <w:spacing w:before="100" w:beforeAutospacing="1" w:after="100" w:afterAutospacing="1"/>
              <w:jc w:val="both"/>
              <w:rPr>
                <w:rFonts w:eastAsia="Calibri"/>
                <w:lang w:eastAsia="en-US"/>
              </w:rPr>
            </w:pPr>
            <w:r w:rsidRPr="008D4049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472" w:type="dxa"/>
            <w:gridSpan w:val="2"/>
          </w:tcPr>
          <w:p w:rsidR="006B5733" w:rsidRPr="008D4049" w:rsidRDefault="006B5733" w:rsidP="001F09B3">
            <w:pPr>
              <w:rPr>
                <w:rFonts w:eastAsia="Calibri"/>
                <w:lang w:eastAsia="en-US"/>
              </w:rPr>
            </w:pPr>
            <w:r w:rsidRPr="008D4049">
              <w:rPr>
                <w:rFonts w:eastAsia="Calibri"/>
                <w:lang w:eastAsia="en-US"/>
              </w:rPr>
              <w:t>обеспечение интересов и потребностей участников образовательных отношений</w:t>
            </w:r>
          </w:p>
        </w:tc>
      </w:tr>
      <w:tr w:rsidR="006B5733" w:rsidRPr="008D4049" w:rsidTr="001F09B3">
        <w:trPr>
          <w:jc w:val="center"/>
        </w:trPr>
        <w:tc>
          <w:tcPr>
            <w:tcW w:w="697" w:type="dxa"/>
          </w:tcPr>
          <w:p w:rsidR="006B5733" w:rsidRPr="008D4049" w:rsidRDefault="006B5733" w:rsidP="001F09B3">
            <w:pPr>
              <w:spacing w:before="100" w:beforeAutospacing="1" w:after="100" w:afterAutospacing="1"/>
              <w:ind w:left="360"/>
              <w:jc w:val="center"/>
              <w:rPr>
                <w:rFonts w:eastAsia="Calibri"/>
                <w:lang w:eastAsia="en-US"/>
              </w:rPr>
            </w:pPr>
            <w:r w:rsidRPr="008D404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498" w:type="dxa"/>
          </w:tcPr>
          <w:p w:rsidR="006B5733" w:rsidRPr="008D4049" w:rsidRDefault="006B5733" w:rsidP="001F09B3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8D4049">
              <w:rPr>
                <w:rFonts w:eastAsia="Calibri"/>
                <w:lang w:eastAsia="en-US"/>
              </w:rPr>
              <w:t>Предметы и курсы по выбору</w:t>
            </w:r>
          </w:p>
        </w:tc>
        <w:tc>
          <w:tcPr>
            <w:tcW w:w="2308" w:type="dxa"/>
          </w:tcPr>
          <w:p w:rsidR="006B5733" w:rsidRPr="008D4049" w:rsidRDefault="006B5733" w:rsidP="001F09B3">
            <w:pPr>
              <w:rPr>
                <w:rFonts w:eastAsia="Calibri"/>
                <w:lang w:eastAsia="en-US"/>
              </w:rPr>
            </w:pPr>
            <w:r w:rsidRPr="008D4049">
              <w:rPr>
                <w:rFonts w:eastAsia="Calibri"/>
                <w:sz w:val="22"/>
                <w:szCs w:val="22"/>
                <w:lang w:eastAsia="en-US"/>
              </w:rPr>
              <w:t>Индивидуальный проект</w:t>
            </w:r>
          </w:p>
        </w:tc>
        <w:tc>
          <w:tcPr>
            <w:tcW w:w="1882" w:type="dxa"/>
          </w:tcPr>
          <w:p w:rsidR="006B5733" w:rsidRPr="008D4049" w:rsidRDefault="006B5733" w:rsidP="001F09B3">
            <w:pPr>
              <w:spacing w:line="240" w:lineRule="exact"/>
              <w:contextualSpacing/>
              <w:jc w:val="both"/>
              <w:rPr>
                <w:rFonts w:eastAsia="Calibri"/>
                <w:lang w:eastAsia="en-US"/>
              </w:rPr>
            </w:pPr>
            <w:r w:rsidRPr="008D4049">
              <w:rPr>
                <w:rFonts w:eastAsia="Calibri"/>
                <w:lang w:eastAsia="en-US"/>
              </w:rPr>
              <w:t>Бондарь Л.М</w:t>
            </w:r>
          </w:p>
          <w:p w:rsidR="006B5733" w:rsidRPr="008D4049" w:rsidRDefault="006B5733" w:rsidP="001F09B3">
            <w:pPr>
              <w:spacing w:line="240" w:lineRule="exact"/>
              <w:contextualSpacing/>
              <w:jc w:val="both"/>
              <w:rPr>
                <w:rFonts w:eastAsia="Calibri"/>
                <w:lang w:eastAsia="en-US"/>
              </w:rPr>
            </w:pPr>
            <w:r w:rsidRPr="008D4049">
              <w:rPr>
                <w:rFonts w:eastAsia="Calibri"/>
                <w:lang w:eastAsia="en-US"/>
              </w:rPr>
              <w:t>Сервирева С.И</w:t>
            </w:r>
          </w:p>
          <w:p w:rsidR="006B5733" w:rsidRPr="008D4049" w:rsidRDefault="006B5733" w:rsidP="001F09B3">
            <w:pPr>
              <w:spacing w:line="240" w:lineRule="exact"/>
              <w:contextualSpacing/>
              <w:jc w:val="both"/>
              <w:rPr>
                <w:rFonts w:eastAsia="Calibri"/>
                <w:lang w:eastAsia="en-US"/>
              </w:rPr>
            </w:pPr>
            <w:r w:rsidRPr="008D4049">
              <w:rPr>
                <w:rFonts w:eastAsia="Calibri"/>
                <w:lang w:eastAsia="en-US"/>
              </w:rPr>
              <w:t>Пашшаева З.Э</w:t>
            </w:r>
          </w:p>
          <w:p w:rsidR="006B5733" w:rsidRPr="008D4049" w:rsidRDefault="006B5733" w:rsidP="001F09B3">
            <w:pPr>
              <w:spacing w:line="240" w:lineRule="exact"/>
              <w:contextualSpacing/>
              <w:jc w:val="both"/>
              <w:rPr>
                <w:rFonts w:eastAsia="Calibri"/>
                <w:lang w:eastAsia="en-US"/>
              </w:rPr>
            </w:pPr>
            <w:r w:rsidRPr="008D4049">
              <w:rPr>
                <w:rFonts w:eastAsia="Calibri"/>
                <w:lang w:eastAsia="en-US"/>
              </w:rPr>
              <w:t>ЛысоконьИ.АТримасова Н.И</w:t>
            </w:r>
          </w:p>
        </w:tc>
        <w:tc>
          <w:tcPr>
            <w:tcW w:w="858" w:type="dxa"/>
          </w:tcPr>
          <w:p w:rsidR="006B5733" w:rsidRPr="008D4049" w:rsidRDefault="006B5733" w:rsidP="001F09B3">
            <w:pPr>
              <w:spacing w:before="100" w:beforeAutospacing="1" w:after="100" w:afterAutospacing="1"/>
              <w:jc w:val="both"/>
              <w:rPr>
                <w:rFonts w:eastAsia="Calibri"/>
                <w:lang w:eastAsia="en-US"/>
              </w:rPr>
            </w:pPr>
            <w:r w:rsidRPr="008D4049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472" w:type="dxa"/>
            <w:gridSpan w:val="2"/>
          </w:tcPr>
          <w:p w:rsidR="006B5733" w:rsidRPr="008D4049" w:rsidRDefault="006B5733" w:rsidP="001F09B3">
            <w:pPr>
              <w:rPr>
                <w:rFonts w:eastAsia="Calibri"/>
                <w:lang w:eastAsia="en-US"/>
              </w:rPr>
            </w:pPr>
            <w:r w:rsidRPr="008D4049">
              <w:rPr>
                <w:rFonts w:eastAsia="Calibri"/>
                <w:lang w:eastAsia="en-US"/>
              </w:rPr>
              <w:t>обеспечение интересов и потребностей участников образовательных отношений</w:t>
            </w:r>
          </w:p>
        </w:tc>
      </w:tr>
      <w:tr w:rsidR="006B5733" w:rsidRPr="008D4049" w:rsidTr="001F09B3">
        <w:trPr>
          <w:jc w:val="center"/>
        </w:trPr>
        <w:tc>
          <w:tcPr>
            <w:tcW w:w="697" w:type="dxa"/>
          </w:tcPr>
          <w:p w:rsidR="006B5733" w:rsidRPr="008D4049" w:rsidRDefault="006B5733" w:rsidP="001F09B3">
            <w:pPr>
              <w:spacing w:before="100" w:beforeAutospacing="1" w:after="100" w:afterAutospacing="1"/>
              <w:ind w:left="360"/>
              <w:jc w:val="center"/>
              <w:rPr>
                <w:rFonts w:eastAsia="Calibri"/>
                <w:lang w:eastAsia="en-US"/>
              </w:rPr>
            </w:pPr>
            <w:r w:rsidRPr="008D404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498" w:type="dxa"/>
          </w:tcPr>
          <w:p w:rsidR="006B5733" w:rsidRPr="008D4049" w:rsidRDefault="006B5733" w:rsidP="001F09B3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8D4049">
              <w:rPr>
                <w:rFonts w:eastAsia="Calibri"/>
                <w:lang w:eastAsia="en-US"/>
              </w:rPr>
              <w:t xml:space="preserve">География </w:t>
            </w:r>
          </w:p>
        </w:tc>
        <w:tc>
          <w:tcPr>
            <w:tcW w:w="2308" w:type="dxa"/>
          </w:tcPr>
          <w:p w:rsidR="006B5733" w:rsidRPr="008D4049" w:rsidRDefault="006B5733" w:rsidP="001F09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______________</w:t>
            </w:r>
          </w:p>
        </w:tc>
        <w:tc>
          <w:tcPr>
            <w:tcW w:w="1882" w:type="dxa"/>
          </w:tcPr>
          <w:p w:rsidR="006B5733" w:rsidRPr="008D4049" w:rsidRDefault="006B5733" w:rsidP="001F09B3">
            <w:pPr>
              <w:spacing w:line="240" w:lineRule="exact"/>
              <w:contextualSpacing/>
              <w:jc w:val="both"/>
              <w:rPr>
                <w:rFonts w:eastAsia="Calibri"/>
                <w:lang w:eastAsia="en-US"/>
              </w:rPr>
            </w:pPr>
            <w:r w:rsidRPr="008D4049">
              <w:rPr>
                <w:rFonts w:eastAsia="Calibri"/>
                <w:lang w:eastAsia="en-US"/>
              </w:rPr>
              <w:t>Коцур Н.А</w:t>
            </w:r>
          </w:p>
        </w:tc>
        <w:tc>
          <w:tcPr>
            <w:tcW w:w="858" w:type="dxa"/>
          </w:tcPr>
          <w:p w:rsidR="006B5733" w:rsidRPr="008D4049" w:rsidRDefault="006B5733" w:rsidP="001F09B3">
            <w:pPr>
              <w:spacing w:before="100" w:beforeAutospacing="1" w:after="100" w:afterAutospacing="1"/>
              <w:jc w:val="both"/>
              <w:rPr>
                <w:rFonts w:eastAsia="Calibri"/>
                <w:lang w:eastAsia="en-US"/>
              </w:rPr>
            </w:pPr>
            <w:r w:rsidRPr="008D4049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472" w:type="dxa"/>
            <w:gridSpan w:val="2"/>
          </w:tcPr>
          <w:p w:rsidR="006B5733" w:rsidRPr="008D4049" w:rsidRDefault="006B5733" w:rsidP="001F09B3">
            <w:pPr>
              <w:rPr>
                <w:rFonts w:eastAsia="Calibri"/>
                <w:lang w:eastAsia="en-US"/>
              </w:rPr>
            </w:pPr>
            <w:r w:rsidRPr="008D4049">
              <w:rPr>
                <w:rFonts w:eastAsia="Calibri"/>
                <w:lang w:eastAsia="en-US"/>
              </w:rPr>
              <w:t>обеспечение интересов и потребностей участников образовательных отношений.</w:t>
            </w:r>
          </w:p>
        </w:tc>
      </w:tr>
    </w:tbl>
    <w:p w:rsidR="006B5733" w:rsidRPr="008D4049" w:rsidRDefault="006B5733" w:rsidP="006B5733">
      <w:pPr>
        <w:autoSpaceDE w:val="0"/>
        <w:autoSpaceDN w:val="0"/>
        <w:adjustRightInd w:val="0"/>
        <w:rPr>
          <w:color w:val="000000"/>
        </w:rPr>
      </w:pPr>
    </w:p>
    <w:p w:rsidR="006B5733" w:rsidRPr="008D4049" w:rsidRDefault="006B5733" w:rsidP="006B5733">
      <w:pPr>
        <w:autoSpaceDE w:val="0"/>
        <w:autoSpaceDN w:val="0"/>
        <w:adjustRightInd w:val="0"/>
        <w:rPr>
          <w:color w:val="000000"/>
        </w:rPr>
      </w:pPr>
      <w:r w:rsidRPr="008D4049">
        <w:rPr>
          <w:color w:val="000000"/>
        </w:rPr>
        <w:t xml:space="preserve">В 10,11 классе по всем предметам учебного плана проводится промежуточная аттестация  в конце учебного года. Формы проведения промежуточной аттестации определяются решением школьных методических объединений, предполагает следующие формы: </w:t>
      </w:r>
    </w:p>
    <w:p w:rsidR="006B5733" w:rsidRPr="008D4049" w:rsidRDefault="006B5733" w:rsidP="006B573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3"/>
        <w:gridCol w:w="3349"/>
        <w:gridCol w:w="3612"/>
      </w:tblGrid>
      <w:tr w:rsidR="006B5733" w:rsidRPr="008D4049" w:rsidTr="001F09B3">
        <w:trPr>
          <w:trHeight w:val="98"/>
        </w:trPr>
        <w:tc>
          <w:tcPr>
            <w:tcW w:w="3353" w:type="dxa"/>
          </w:tcPr>
          <w:p w:rsidR="006B5733" w:rsidRPr="008D4049" w:rsidRDefault="006B5733" w:rsidP="001F09B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6B5733" w:rsidRPr="008D4049" w:rsidRDefault="006B5733" w:rsidP="001F09B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6B5733" w:rsidRPr="008D4049" w:rsidRDefault="006B5733" w:rsidP="001F09B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b/>
                <w:bCs/>
                <w:color w:val="000000"/>
              </w:rPr>
              <w:t xml:space="preserve">Предметы/предметы </w:t>
            </w:r>
          </w:p>
        </w:tc>
        <w:tc>
          <w:tcPr>
            <w:tcW w:w="3349" w:type="dxa"/>
          </w:tcPr>
          <w:p w:rsidR="006B5733" w:rsidRPr="008D4049" w:rsidRDefault="006B5733" w:rsidP="001F09B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b/>
                <w:bCs/>
                <w:color w:val="000000"/>
              </w:rPr>
              <w:t xml:space="preserve">10 </w:t>
            </w:r>
          </w:p>
        </w:tc>
        <w:tc>
          <w:tcPr>
            <w:tcW w:w="3612" w:type="dxa"/>
          </w:tcPr>
          <w:p w:rsidR="006B5733" w:rsidRPr="008D4049" w:rsidRDefault="006B5733" w:rsidP="001F09B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b/>
                <w:bCs/>
                <w:color w:val="000000"/>
              </w:rPr>
              <w:t xml:space="preserve">11 </w:t>
            </w:r>
          </w:p>
        </w:tc>
      </w:tr>
      <w:tr w:rsidR="006B5733" w:rsidRPr="008D4049" w:rsidTr="001F09B3">
        <w:trPr>
          <w:trHeight w:val="100"/>
        </w:trPr>
        <w:tc>
          <w:tcPr>
            <w:tcW w:w="3353" w:type="dxa"/>
          </w:tcPr>
          <w:p w:rsidR="006B5733" w:rsidRPr="008D4049" w:rsidRDefault="006B5733" w:rsidP="001F09B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 xml:space="preserve">Русский язык </w:t>
            </w:r>
          </w:p>
        </w:tc>
        <w:tc>
          <w:tcPr>
            <w:tcW w:w="3349" w:type="dxa"/>
          </w:tcPr>
          <w:p w:rsidR="006B5733" w:rsidRPr="008D4049" w:rsidRDefault="006B5733" w:rsidP="001F09B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 xml:space="preserve">Изложение </w:t>
            </w:r>
          </w:p>
        </w:tc>
        <w:tc>
          <w:tcPr>
            <w:tcW w:w="3612" w:type="dxa"/>
          </w:tcPr>
          <w:p w:rsidR="006B5733" w:rsidRPr="008D4049" w:rsidRDefault="006B5733" w:rsidP="001F09B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 xml:space="preserve">Сочинение </w:t>
            </w:r>
          </w:p>
        </w:tc>
      </w:tr>
      <w:tr w:rsidR="006B5733" w:rsidRPr="008D4049" w:rsidTr="001F09B3">
        <w:trPr>
          <w:trHeight w:val="100"/>
        </w:trPr>
        <w:tc>
          <w:tcPr>
            <w:tcW w:w="3353" w:type="dxa"/>
          </w:tcPr>
          <w:p w:rsidR="006B5733" w:rsidRPr="008D4049" w:rsidRDefault="006B5733" w:rsidP="001F09B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 xml:space="preserve">Литература </w:t>
            </w:r>
          </w:p>
        </w:tc>
        <w:tc>
          <w:tcPr>
            <w:tcW w:w="6961" w:type="dxa"/>
            <w:gridSpan w:val="2"/>
          </w:tcPr>
          <w:p w:rsidR="006B5733" w:rsidRPr="008D4049" w:rsidRDefault="006B5733" w:rsidP="001F09B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 xml:space="preserve">Сочинение </w:t>
            </w:r>
          </w:p>
        </w:tc>
      </w:tr>
      <w:tr w:rsidR="006B5733" w:rsidRPr="008D4049" w:rsidTr="001F09B3">
        <w:trPr>
          <w:trHeight w:val="100"/>
        </w:trPr>
        <w:tc>
          <w:tcPr>
            <w:tcW w:w="3353" w:type="dxa"/>
          </w:tcPr>
          <w:p w:rsidR="006B5733" w:rsidRPr="008D4049" w:rsidRDefault="006B5733" w:rsidP="001F09B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 xml:space="preserve">Родной язык </w:t>
            </w:r>
          </w:p>
        </w:tc>
        <w:tc>
          <w:tcPr>
            <w:tcW w:w="3349" w:type="dxa"/>
          </w:tcPr>
          <w:p w:rsidR="006B5733" w:rsidRPr="008D4049" w:rsidRDefault="006B5733" w:rsidP="001F09B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 xml:space="preserve">Тест </w:t>
            </w:r>
          </w:p>
        </w:tc>
        <w:tc>
          <w:tcPr>
            <w:tcW w:w="3612" w:type="dxa"/>
          </w:tcPr>
          <w:p w:rsidR="006B5733" w:rsidRPr="008D4049" w:rsidRDefault="006B5733" w:rsidP="001F09B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 xml:space="preserve">Контрольная работа </w:t>
            </w:r>
          </w:p>
        </w:tc>
      </w:tr>
      <w:tr w:rsidR="006B5733" w:rsidRPr="008D4049" w:rsidTr="001F09B3">
        <w:trPr>
          <w:trHeight w:val="100"/>
        </w:trPr>
        <w:tc>
          <w:tcPr>
            <w:tcW w:w="3353" w:type="dxa"/>
          </w:tcPr>
          <w:p w:rsidR="006B5733" w:rsidRPr="008D4049" w:rsidRDefault="006B5733" w:rsidP="001F09B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 xml:space="preserve">Английский язык </w:t>
            </w:r>
          </w:p>
        </w:tc>
        <w:tc>
          <w:tcPr>
            <w:tcW w:w="3349" w:type="dxa"/>
          </w:tcPr>
          <w:p w:rsidR="006B5733" w:rsidRPr="008D4049" w:rsidRDefault="006B5733" w:rsidP="001F09B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 xml:space="preserve">Говорение </w:t>
            </w:r>
          </w:p>
        </w:tc>
        <w:tc>
          <w:tcPr>
            <w:tcW w:w="3612" w:type="dxa"/>
          </w:tcPr>
          <w:p w:rsidR="006B5733" w:rsidRPr="008D4049" w:rsidRDefault="006B5733" w:rsidP="001F09B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>Аудирование</w:t>
            </w:r>
          </w:p>
        </w:tc>
      </w:tr>
      <w:tr w:rsidR="006B5733" w:rsidRPr="008D4049" w:rsidTr="001F09B3">
        <w:trPr>
          <w:trHeight w:val="100"/>
        </w:trPr>
        <w:tc>
          <w:tcPr>
            <w:tcW w:w="3353" w:type="dxa"/>
          </w:tcPr>
          <w:p w:rsidR="006B5733" w:rsidRPr="008D4049" w:rsidRDefault="006B5733" w:rsidP="001F09B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 xml:space="preserve">Математика </w:t>
            </w:r>
          </w:p>
        </w:tc>
        <w:tc>
          <w:tcPr>
            <w:tcW w:w="6961" w:type="dxa"/>
            <w:gridSpan w:val="2"/>
          </w:tcPr>
          <w:p w:rsidR="006B5733" w:rsidRPr="008D4049" w:rsidRDefault="006B5733" w:rsidP="001F09B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 xml:space="preserve">Контрольная работа </w:t>
            </w:r>
          </w:p>
        </w:tc>
      </w:tr>
      <w:tr w:rsidR="006B5733" w:rsidRPr="008D4049" w:rsidTr="001F09B3">
        <w:trPr>
          <w:trHeight w:val="100"/>
        </w:trPr>
        <w:tc>
          <w:tcPr>
            <w:tcW w:w="3353" w:type="dxa"/>
          </w:tcPr>
          <w:p w:rsidR="006B5733" w:rsidRPr="008D4049" w:rsidRDefault="006B5733" w:rsidP="001F09B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 xml:space="preserve">Информатика и ИКТ </w:t>
            </w:r>
          </w:p>
        </w:tc>
        <w:tc>
          <w:tcPr>
            <w:tcW w:w="6961" w:type="dxa"/>
            <w:gridSpan w:val="2"/>
          </w:tcPr>
          <w:p w:rsidR="006B5733" w:rsidRPr="008D4049" w:rsidRDefault="006B5733" w:rsidP="001F09B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 xml:space="preserve">Практическая работа </w:t>
            </w:r>
          </w:p>
        </w:tc>
      </w:tr>
      <w:tr w:rsidR="006B5733" w:rsidRPr="008D4049" w:rsidTr="001F09B3">
        <w:trPr>
          <w:trHeight w:val="100"/>
        </w:trPr>
        <w:tc>
          <w:tcPr>
            <w:tcW w:w="3353" w:type="dxa"/>
          </w:tcPr>
          <w:p w:rsidR="006B5733" w:rsidRPr="008D4049" w:rsidRDefault="006B5733" w:rsidP="001F09B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 xml:space="preserve">История </w:t>
            </w:r>
          </w:p>
        </w:tc>
        <w:tc>
          <w:tcPr>
            <w:tcW w:w="6961" w:type="dxa"/>
            <w:gridSpan w:val="2"/>
          </w:tcPr>
          <w:p w:rsidR="006B5733" w:rsidRPr="008D4049" w:rsidRDefault="006B5733" w:rsidP="001F09B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 xml:space="preserve">Контрольная работа </w:t>
            </w:r>
          </w:p>
        </w:tc>
      </w:tr>
      <w:tr w:rsidR="006B5733" w:rsidRPr="008D4049" w:rsidTr="001F09B3">
        <w:trPr>
          <w:trHeight w:val="228"/>
        </w:trPr>
        <w:tc>
          <w:tcPr>
            <w:tcW w:w="3353" w:type="dxa"/>
          </w:tcPr>
          <w:p w:rsidR="006B5733" w:rsidRPr="008D4049" w:rsidRDefault="006B5733" w:rsidP="001F09B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 xml:space="preserve">Обществознание </w:t>
            </w:r>
          </w:p>
        </w:tc>
        <w:tc>
          <w:tcPr>
            <w:tcW w:w="3349" w:type="dxa"/>
          </w:tcPr>
          <w:p w:rsidR="006B5733" w:rsidRPr="008D4049" w:rsidRDefault="006B5733" w:rsidP="001F09B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 xml:space="preserve">Смысловое чтение и работа с текстом. </w:t>
            </w:r>
          </w:p>
        </w:tc>
        <w:tc>
          <w:tcPr>
            <w:tcW w:w="3612" w:type="dxa"/>
          </w:tcPr>
          <w:p w:rsidR="006B5733" w:rsidRPr="008D4049" w:rsidRDefault="006B5733" w:rsidP="001F09B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 xml:space="preserve">Контрольная работа </w:t>
            </w:r>
          </w:p>
        </w:tc>
      </w:tr>
      <w:tr w:rsidR="006B5733" w:rsidRPr="008D4049" w:rsidTr="001F09B3">
        <w:trPr>
          <w:trHeight w:val="100"/>
        </w:trPr>
        <w:tc>
          <w:tcPr>
            <w:tcW w:w="3353" w:type="dxa"/>
          </w:tcPr>
          <w:p w:rsidR="006B5733" w:rsidRPr="008D4049" w:rsidRDefault="006B5733" w:rsidP="001F09B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 xml:space="preserve">География </w:t>
            </w:r>
          </w:p>
        </w:tc>
        <w:tc>
          <w:tcPr>
            <w:tcW w:w="3349" w:type="dxa"/>
          </w:tcPr>
          <w:p w:rsidR="006B5733" w:rsidRPr="008D4049" w:rsidRDefault="006B5733" w:rsidP="001F09B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>Тест</w:t>
            </w:r>
          </w:p>
        </w:tc>
        <w:tc>
          <w:tcPr>
            <w:tcW w:w="3612" w:type="dxa"/>
          </w:tcPr>
          <w:p w:rsidR="006B5733" w:rsidRPr="008D4049" w:rsidRDefault="006B5733" w:rsidP="001F09B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 xml:space="preserve">Контрольная работа </w:t>
            </w:r>
          </w:p>
        </w:tc>
      </w:tr>
      <w:tr w:rsidR="006B5733" w:rsidRPr="008D4049" w:rsidTr="001F09B3">
        <w:trPr>
          <w:trHeight w:val="100"/>
        </w:trPr>
        <w:tc>
          <w:tcPr>
            <w:tcW w:w="3353" w:type="dxa"/>
          </w:tcPr>
          <w:p w:rsidR="006B5733" w:rsidRPr="008D4049" w:rsidRDefault="006B5733" w:rsidP="001F09B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 xml:space="preserve">Физика </w:t>
            </w:r>
          </w:p>
        </w:tc>
        <w:tc>
          <w:tcPr>
            <w:tcW w:w="6961" w:type="dxa"/>
            <w:gridSpan w:val="2"/>
          </w:tcPr>
          <w:p w:rsidR="006B5733" w:rsidRPr="008D4049" w:rsidRDefault="006B5733" w:rsidP="001F09B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 xml:space="preserve">Контрольная работа </w:t>
            </w:r>
          </w:p>
        </w:tc>
      </w:tr>
      <w:tr w:rsidR="006B5733" w:rsidRPr="008D4049" w:rsidTr="001F09B3">
        <w:trPr>
          <w:trHeight w:val="100"/>
        </w:trPr>
        <w:tc>
          <w:tcPr>
            <w:tcW w:w="3353" w:type="dxa"/>
          </w:tcPr>
          <w:p w:rsidR="006B5733" w:rsidRPr="008D4049" w:rsidRDefault="006B5733" w:rsidP="001F09B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 xml:space="preserve">Химия </w:t>
            </w:r>
          </w:p>
        </w:tc>
        <w:tc>
          <w:tcPr>
            <w:tcW w:w="6961" w:type="dxa"/>
            <w:gridSpan w:val="2"/>
          </w:tcPr>
          <w:p w:rsidR="006B5733" w:rsidRPr="008D4049" w:rsidRDefault="006B5733" w:rsidP="001F09B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 xml:space="preserve">Контрольная работа </w:t>
            </w:r>
          </w:p>
        </w:tc>
      </w:tr>
      <w:tr w:rsidR="006B5733" w:rsidRPr="008D4049" w:rsidTr="001F09B3">
        <w:trPr>
          <w:trHeight w:val="100"/>
        </w:trPr>
        <w:tc>
          <w:tcPr>
            <w:tcW w:w="3353" w:type="dxa"/>
          </w:tcPr>
          <w:p w:rsidR="006B5733" w:rsidRPr="008D4049" w:rsidRDefault="006B5733" w:rsidP="001F09B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 xml:space="preserve">Биология </w:t>
            </w:r>
          </w:p>
        </w:tc>
        <w:tc>
          <w:tcPr>
            <w:tcW w:w="6961" w:type="dxa"/>
            <w:gridSpan w:val="2"/>
          </w:tcPr>
          <w:p w:rsidR="006B5733" w:rsidRPr="008D4049" w:rsidRDefault="006B5733" w:rsidP="001F09B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 xml:space="preserve">Контрольная работа </w:t>
            </w:r>
          </w:p>
        </w:tc>
      </w:tr>
      <w:tr w:rsidR="006B5733" w:rsidRPr="008D4049" w:rsidTr="001F09B3">
        <w:trPr>
          <w:trHeight w:val="100"/>
        </w:trPr>
        <w:tc>
          <w:tcPr>
            <w:tcW w:w="3353" w:type="dxa"/>
          </w:tcPr>
          <w:p w:rsidR="006B5733" w:rsidRPr="008D4049" w:rsidRDefault="006B5733" w:rsidP="001F09B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 xml:space="preserve">Технология </w:t>
            </w:r>
          </w:p>
        </w:tc>
        <w:tc>
          <w:tcPr>
            <w:tcW w:w="6961" w:type="dxa"/>
            <w:gridSpan w:val="2"/>
          </w:tcPr>
          <w:p w:rsidR="006B5733" w:rsidRPr="008D4049" w:rsidRDefault="006B5733" w:rsidP="001F09B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>Проект , Тест</w:t>
            </w:r>
          </w:p>
        </w:tc>
      </w:tr>
      <w:tr w:rsidR="006B5733" w:rsidRPr="008D4049" w:rsidTr="001F09B3">
        <w:trPr>
          <w:trHeight w:val="228"/>
        </w:trPr>
        <w:tc>
          <w:tcPr>
            <w:tcW w:w="3353" w:type="dxa"/>
          </w:tcPr>
          <w:p w:rsidR="006B5733" w:rsidRPr="008D4049" w:rsidRDefault="006B5733" w:rsidP="001F09B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 xml:space="preserve">Основы безопасности жизнедеятельности </w:t>
            </w:r>
          </w:p>
        </w:tc>
        <w:tc>
          <w:tcPr>
            <w:tcW w:w="3349" w:type="dxa"/>
          </w:tcPr>
          <w:p w:rsidR="006B5733" w:rsidRPr="008D4049" w:rsidRDefault="006B5733" w:rsidP="001F09B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 xml:space="preserve">Тест </w:t>
            </w:r>
          </w:p>
        </w:tc>
        <w:tc>
          <w:tcPr>
            <w:tcW w:w="3612" w:type="dxa"/>
          </w:tcPr>
          <w:p w:rsidR="006B5733" w:rsidRPr="008D4049" w:rsidRDefault="006B5733" w:rsidP="001F09B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 xml:space="preserve">Зачет </w:t>
            </w:r>
          </w:p>
        </w:tc>
      </w:tr>
      <w:tr w:rsidR="006B5733" w:rsidRPr="008D4049" w:rsidTr="001F09B3">
        <w:trPr>
          <w:trHeight w:val="228"/>
        </w:trPr>
        <w:tc>
          <w:tcPr>
            <w:tcW w:w="3353" w:type="dxa"/>
          </w:tcPr>
          <w:p w:rsidR="006B5733" w:rsidRPr="008D4049" w:rsidRDefault="006B5733" w:rsidP="001F09B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 xml:space="preserve">Физическая культура </w:t>
            </w:r>
          </w:p>
        </w:tc>
        <w:tc>
          <w:tcPr>
            <w:tcW w:w="6961" w:type="dxa"/>
            <w:gridSpan w:val="2"/>
          </w:tcPr>
          <w:p w:rsidR="006B5733" w:rsidRPr="008D4049" w:rsidRDefault="006B5733" w:rsidP="001F09B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D4049">
              <w:rPr>
                <w:rFonts w:eastAsia="Calibri"/>
                <w:color w:val="000000"/>
              </w:rPr>
              <w:t xml:space="preserve">Тестирование физического развития и двигательной активности </w:t>
            </w:r>
          </w:p>
        </w:tc>
      </w:tr>
    </w:tbl>
    <w:p w:rsidR="006B5733" w:rsidRPr="008D4049" w:rsidRDefault="006B5733" w:rsidP="006B5733">
      <w:pPr>
        <w:spacing w:line="276" w:lineRule="auto"/>
        <w:contextualSpacing/>
        <w:rPr>
          <w:b/>
        </w:rPr>
      </w:pPr>
    </w:p>
    <w:p w:rsidR="006B5733" w:rsidRPr="008D4049" w:rsidRDefault="006B5733" w:rsidP="006B5733">
      <w:pPr>
        <w:spacing w:line="225" w:lineRule="atLeast"/>
        <w:jc w:val="both"/>
      </w:pPr>
      <w:r w:rsidRPr="008D4049">
        <w:rPr>
          <w:rStyle w:val="a3"/>
        </w:rPr>
        <w:t>Введение данного учебного плана предполагает:</w:t>
      </w:r>
    </w:p>
    <w:p w:rsidR="006B5733" w:rsidRPr="008D4049" w:rsidRDefault="006B5733" w:rsidP="006B5733">
      <w:pPr>
        <w:spacing w:line="225" w:lineRule="atLeast"/>
        <w:jc w:val="both"/>
      </w:pPr>
      <w:r w:rsidRPr="008D4049">
        <w:t>Удовлетворение образовательных задач учащихся и их родителей, т.е. выполнение социального заказа;</w:t>
      </w:r>
    </w:p>
    <w:p w:rsidR="006B5733" w:rsidRPr="008D4049" w:rsidRDefault="006B5733" w:rsidP="006B5733">
      <w:pPr>
        <w:spacing w:line="225" w:lineRule="atLeast"/>
        <w:jc w:val="both"/>
      </w:pPr>
      <w:r w:rsidRPr="008D4049">
        <w:t>Повышение качества знаний, создание благоприятных условий для развития каждого ученика в общеобразовательной школе.</w:t>
      </w:r>
    </w:p>
    <w:p w:rsidR="00190831" w:rsidRDefault="00190831" w:rsidP="00190831">
      <w:pPr>
        <w:widowControl w:val="0"/>
        <w:autoSpaceDE w:val="0"/>
        <w:autoSpaceDN w:val="0"/>
        <w:adjustRightInd w:val="0"/>
        <w:ind w:firstLine="426"/>
      </w:pPr>
    </w:p>
    <w:p w:rsidR="00190831" w:rsidRDefault="00190831" w:rsidP="00190831">
      <w:pPr>
        <w:widowControl w:val="0"/>
        <w:autoSpaceDE w:val="0"/>
        <w:autoSpaceDN w:val="0"/>
        <w:adjustRightInd w:val="0"/>
        <w:ind w:firstLine="426"/>
      </w:pPr>
    </w:p>
    <w:sectPr w:rsidR="00190831" w:rsidSect="00055F75">
      <w:pgSz w:w="11906" w:h="16838"/>
      <w:pgMar w:top="709" w:right="566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41C" w:rsidRDefault="004F241C" w:rsidP="00A82E73">
      <w:r>
        <w:separator/>
      </w:r>
    </w:p>
  </w:endnote>
  <w:endnote w:type="continuationSeparator" w:id="0">
    <w:p w:rsidR="004F241C" w:rsidRDefault="004F241C" w:rsidP="00A8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2636"/>
      <w:docPartObj>
        <w:docPartGallery w:val="Page Numbers (Bottom of Page)"/>
        <w:docPartUnique/>
      </w:docPartObj>
    </w:sdtPr>
    <w:sdtEndPr/>
    <w:sdtContent>
      <w:p w:rsidR="003D6A88" w:rsidRDefault="004F241C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66D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6A88" w:rsidRDefault="003D6A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41C" w:rsidRDefault="004F241C" w:rsidP="00A82E73">
      <w:r>
        <w:separator/>
      </w:r>
    </w:p>
  </w:footnote>
  <w:footnote w:type="continuationSeparator" w:id="0">
    <w:p w:rsidR="004F241C" w:rsidRDefault="004F241C" w:rsidP="00A82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C0343"/>
    <w:multiLevelType w:val="hybridMultilevel"/>
    <w:tmpl w:val="A956E7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1" w15:restartNumberingAfterBreak="0">
    <w:nsid w:val="180F3C49"/>
    <w:multiLevelType w:val="hybridMultilevel"/>
    <w:tmpl w:val="192C1378"/>
    <w:lvl w:ilvl="0" w:tplc="574A472A">
      <w:start w:val="1"/>
      <w:numFmt w:val="decimal"/>
      <w:lvlText w:val="%1."/>
      <w:lvlJc w:val="left"/>
      <w:pPr>
        <w:ind w:left="727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CB2D23E">
      <w:numFmt w:val="bullet"/>
      <w:lvlText w:val="•"/>
      <w:lvlJc w:val="left"/>
      <w:pPr>
        <w:ind w:left="5340" w:hanging="428"/>
      </w:pPr>
      <w:rPr>
        <w:rFonts w:hint="default"/>
        <w:lang w:val="ru-RU" w:eastAsia="en-US" w:bidi="ar-SA"/>
      </w:rPr>
    </w:lvl>
    <w:lvl w:ilvl="2" w:tplc="4BE4E59C">
      <w:numFmt w:val="bullet"/>
      <w:lvlText w:val="•"/>
      <w:lvlJc w:val="left"/>
      <w:pPr>
        <w:ind w:left="5951" w:hanging="428"/>
      </w:pPr>
      <w:rPr>
        <w:rFonts w:hint="default"/>
        <w:lang w:val="ru-RU" w:eastAsia="en-US" w:bidi="ar-SA"/>
      </w:rPr>
    </w:lvl>
    <w:lvl w:ilvl="3" w:tplc="3912B3A6">
      <w:numFmt w:val="bullet"/>
      <w:lvlText w:val="•"/>
      <w:lvlJc w:val="left"/>
      <w:pPr>
        <w:ind w:left="6562" w:hanging="428"/>
      </w:pPr>
      <w:rPr>
        <w:rFonts w:hint="default"/>
        <w:lang w:val="ru-RU" w:eastAsia="en-US" w:bidi="ar-SA"/>
      </w:rPr>
    </w:lvl>
    <w:lvl w:ilvl="4" w:tplc="7C100FD6">
      <w:numFmt w:val="bullet"/>
      <w:lvlText w:val="•"/>
      <w:lvlJc w:val="left"/>
      <w:pPr>
        <w:ind w:left="7173" w:hanging="428"/>
      </w:pPr>
      <w:rPr>
        <w:rFonts w:hint="default"/>
        <w:lang w:val="ru-RU" w:eastAsia="en-US" w:bidi="ar-SA"/>
      </w:rPr>
    </w:lvl>
    <w:lvl w:ilvl="5" w:tplc="F3AA883A">
      <w:numFmt w:val="bullet"/>
      <w:lvlText w:val="•"/>
      <w:lvlJc w:val="left"/>
      <w:pPr>
        <w:ind w:left="7784" w:hanging="428"/>
      </w:pPr>
      <w:rPr>
        <w:rFonts w:hint="default"/>
        <w:lang w:val="ru-RU" w:eastAsia="en-US" w:bidi="ar-SA"/>
      </w:rPr>
    </w:lvl>
    <w:lvl w:ilvl="6" w:tplc="79A8834A">
      <w:numFmt w:val="bullet"/>
      <w:lvlText w:val="•"/>
      <w:lvlJc w:val="left"/>
      <w:pPr>
        <w:ind w:left="8395" w:hanging="428"/>
      </w:pPr>
      <w:rPr>
        <w:rFonts w:hint="default"/>
        <w:lang w:val="ru-RU" w:eastAsia="en-US" w:bidi="ar-SA"/>
      </w:rPr>
    </w:lvl>
    <w:lvl w:ilvl="7" w:tplc="181C5374">
      <w:numFmt w:val="bullet"/>
      <w:lvlText w:val="•"/>
      <w:lvlJc w:val="left"/>
      <w:pPr>
        <w:ind w:left="9006" w:hanging="428"/>
      </w:pPr>
      <w:rPr>
        <w:rFonts w:hint="default"/>
        <w:lang w:val="ru-RU" w:eastAsia="en-US" w:bidi="ar-SA"/>
      </w:rPr>
    </w:lvl>
    <w:lvl w:ilvl="8" w:tplc="DBAE4016">
      <w:numFmt w:val="bullet"/>
      <w:lvlText w:val="•"/>
      <w:lvlJc w:val="left"/>
      <w:pPr>
        <w:ind w:left="9617" w:hanging="428"/>
      </w:pPr>
      <w:rPr>
        <w:rFonts w:hint="default"/>
        <w:lang w:val="ru-RU" w:eastAsia="en-US" w:bidi="ar-SA"/>
      </w:rPr>
    </w:lvl>
  </w:abstractNum>
  <w:abstractNum w:abstractNumId="2" w15:restartNumberingAfterBreak="0">
    <w:nsid w:val="667849E0"/>
    <w:multiLevelType w:val="hybridMultilevel"/>
    <w:tmpl w:val="329A8FB8"/>
    <w:lvl w:ilvl="0" w:tplc="28D62162">
      <w:start w:val="1"/>
      <w:numFmt w:val="decimal"/>
      <w:lvlText w:val="%1."/>
      <w:lvlJc w:val="left"/>
      <w:pPr>
        <w:ind w:left="706" w:hanging="21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val="ru-RU" w:eastAsia="en-US" w:bidi="ar-SA"/>
      </w:rPr>
    </w:lvl>
    <w:lvl w:ilvl="1" w:tplc="FDFEC1F4">
      <w:numFmt w:val="none"/>
      <w:lvlText w:val=""/>
      <w:lvlJc w:val="left"/>
      <w:pPr>
        <w:tabs>
          <w:tab w:val="num" w:pos="360"/>
        </w:tabs>
      </w:pPr>
    </w:lvl>
    <w:lvl w:ilvl="2" w:tplc="6362027A">
      <w:numFmt w:val="bullet"/>
      <w:lvlText w:val="•"/>
      <w:lvlJc w:val="left"/>
      <w:pPr>
        <w:ind w:left="920" w:hanging="424"/>
      </w:pPr>
      <w:rPr>
        <w:rFonts w:hint="default"/>
        <w:lang w:val="ru-RU" w:eastAsia="en-US" w:bidi="ar-SA"/>
      </w:rPr>
    </w:lvl>
    <w:lvl w:ilvl="3" w:tplc="5B100C70">
      <w:numFmt w:val="bullet"/>
      <w:lvlText w:val="•"/>
      <w:lvlJc w:val="left"/>
      <w:pPr>
        <w:ind w:left="940" w:hanging="424"/>
      </w:pPr>
      <w:rPr>
        <w:rFonts w:hint="default"/>
        <w:lang w:val="ru-RU" w:eastAsia="en-US" w:bidi="ar-SA"/>
      </w:rPr>
    </w:lvl>
    <w:lvl w:ilvl="4" w:tplc="62E6A79C">
      <w:numFmt w:val="bullet"/>
      <w:lvlText w:val="•"/>
      <w:lvlJc w:val="left"/>
      <w:pPr>
        <w:ind w:left="980" w:hanging="424"/>
      </w:pPr>
      <w:rPr>
        <w:rFonts w:hint="default"/>
        <w:lang w:val="ru-RU" w:eastAsia="en-US" w:bidi="ar-SA"/>
      </w:rPr>
    </w:lvl>
    <w:lvl w:ilvl="5" w:tplc="7638C104">
      <w:numFmt w:val="bullet"/>
      <w:lvlText w:val="•"/>
      <w:lvlJc w:val="left"/>
      <w:pPr>
        <w:ind w:left="2681" w:hanging="424"/>
      </w:pPr>
      <w:rPr>
        <w:rFonts w:hint="default"/>
        <w:lang w:val="ru-RU" w:eastAsia="en-US" w:bidi="ar-SA"/>
      </w:rPr>
    </w:lvl>
    <w:lvl w:ilvl="6" w:tplc="5ABEC024">
      <w:numFmt w:val="bullet"/>
      <w:lvlText w:val="•"/>
      <w:lvlJc w:val="left"/>
      <w:pPr>
        <w:ind w:left="4382" w:hanging="424"/>
      </w:pPr>
      <w:rPr>
        <w:rFonts w:hint="default"/>
        <w:lang w:val="ru-RU" w:eastAsia="en-US" w:bidi="ar-SA"/>
      </w:rPr>
    </w:lvl>
    <w:lvl w:ilvl="7" w:tplc="AAC49BC4">
      <w:numFmt w:val="bullet"/>
      <w:lvlText w:val="•"/>
      <w:lvlJc w:val="left"/>
      <w:pPr>
        <w:ind w:left="6084" w:hanging="424"/>
      </w:pPr>
      <w:rPr>
        <w:rFonts w:hint="default"/>
        <w:lang w:val="ru-RU" w:eastAsia="en-US" w:bidi="ar-SA"/>
      </w:rPr>
    </w:lvl>
    <w:lvl w:ilvl="8" w:tplc="395628B8">
      <w:numFmt w:val="bullet"/>
      <w:lvlText w:val="•"/>
      <w:lvlJc w:val="left"/>
      <w:pPr>
        <w:ind w:left="7785" w:hanging="42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831"/>
    <w:rsid w:val="00013DCD"/>
    <w:rsid w:val="0001408F"/>
    <w:rsid w:val="00044B9E"/>
    <w:rsid w:val="00055F75"/>
    <w:rsid w:val="000607B4"/>
    <w:rsid w:val="00061775"/>
    <w:rsid w:val="000749BB"/>
    <w:rsid w:val="000859BC"/>
    <w:rsid w:val="000D1F93"/>
    <w:rsid w:val="00100B4F"/>
    <w:rsid w:val="001237DD"/>
    <w:rsid w:val="00143E11"/>
    <w:rsid w:val="00156FC7"/>
    <w:rsid w:val="00160026"/>
    <w:rsid w:val="00164C77"/>
    <w:rsid w:val="001826BE"/>
    <w:rsid w:val="00190831"/>
    <w:rsid w:val="001B2DAC"/>
    <w:rsid w:val="001E1012"/>
    <w:rsid w:val="001F09B3"/>
    <w:rsid w:val="00222542"/>
    <w:rsid w:val="00226F43"/>
    <w:rsid w:val="002365EA"/>
    <w:rsid w:val="002412A8"/>
    <w:rsid w:val="002507D4"/>
    <w:rsid w:val="002C0792"/>
    <w:rsid w:val="002F01B1"/>
    <w:rsid w:val="002F128D"/>
    <w:rsid w:val="00306262"/>
    <w:rsid w:val="00314B0E"/>
    <w:rsid w:val="00316610"/>
    <w:rsid w:val="0032265F"/>
    <w:rsid w:val="00325FCA"/>
    <w:rsid w:val="00327E05"/>
    <w:rsid w:val="00336D0A"/>
    <w:rsid w:val="00337B97"/>
    <w:rsid w:val="00345070"/>
    <w:rsid w:val="00355C74"/>
    <w:rsid w:val="00366DA2"/>
    <w:rsid w:val="00372E95"/>
    <w:rsid w:val="00390D71"/>
    <w:rsid w:val="003A297F"/>
    <w:rsid w:val="003D08AE"/>
    <w:rsid w:val="003D6A88"/>
    <w:rsid w:val="003E5DBB"/>
    <w:rsid w:val="003E7569"/>
    <w:rsid w:val="00472102"/>
    <w:rsid w:val="004F241C"/>
    <w:rsid w:val="004F5A86"/>
    <w:rsid w:val="005024CC"/>
    <w:rsid w:val="00510353"/>
    <w:rsid w:val="00537D39"/>
    <w:rsid w:val="005A0E13"/>
    <w:rsid w:val="005A771F"/>
    <w:rsid w:val="005C4456"/>
    <w:rsid w:val="005D7535"/>
    <w:rsid w:val="005D7A96"/>
    <w:rsid w:val="005E101E"/>
    <w:rsid w:val="005E5774"/>
    <w:rsid w:val="006442E0"/>
    <w:rsid w:val="00645ADD"/>
    <w:rsid w:val="00661A97"/>
    <w:rsid w:val="0069007C"/>
    <w:rsid w:val="006A113A"/>
    <w:rsid w:val="006B5733"/>
    <w:rsid w:val="006D1C94"/>
    <w:rsid w:val="007067D9"/>
    <w:rsid w:val="0070727D"/>
    <w:rsid w:val="0075017F"/>
    <w:rsid w:val="00750724"/>
    <w:rsid w:val="00753B1B"/>
    <w:rsid w:val="00754FE3"/>
    <w:rsid w:val="0075718B"/>
    <w:rsid w:val="00767BBF"/>
    <w:rsid w:val="00772025"/>
    <w:rsid w:val="007A7AF4"/>
    <w:rsid w:val="007B6575"/>
    <w:rsid w:val="007C7283"/>
    <w:rsid w:val="008046C0"/>
    <w:rsid w:val="008145A8"/>
    <w:rsid w:val="008430D9"/>
    <w:rsid w:val="008D4049"/>
    <w:rsid w:val="008E018C"/>
    <w:rsid w:val="008F1651"/>
    <w:rsid w:val="00901BE8"/>
    <w:rsid w:val="00916732"/>
    <w:rsid w:val="00967896"/>
    <w:rsid w:val="00977587"/>
    <w:rsid w:val="00991604"/>
    <w:rsid w:val="009B0B54"/>
    <w:rsid w:val="009B380C"/>
    <w:rsid w:val="009D0102"/>
    <w:rsid w:val="009F01EE"/>
    <w:rsid w:val="00A35CE3"/>
    <w:rsid w:val="00A55DB6"/>
    <w:rsid w:val="00A71F75"/>
    <w:rsid w:val="00A82E73"/>
    <w:rsid w:val="00A91FDD"/>
    <w:rsid w:val="00AA6089"/>
    <w:rsid w:val="00AE046F"/>
    <w:rsid w:val="00B03862"/>
    <w:rsid w:val="00B31CAA"/>
    <w:rsid w:val="00BB5A02"/>
    <w:rsid w:val="00BD4F33"/>
    <w:rsid w:val="00BE4C08"/>
    <w:rsid w:val="00C53B02"/>
    <w:rsid w:val="00C636EB"/>
    <w:rsid w:val="00C63C90"/>
    <w:rsid w:val="00C655B7"/>
    <w:rsid w:val="00C67254"/>
    <w:rsid w:val="00C7660A"/>
    <w:rsid w:val="00C86138"/>
    <w:rsid w:val="00CE2E40"/>
    <w:rsid w:val="00D01AC6"/>
    <w:rsid w:val="00D25802"/>
    <w:rsid w:val="00D37F3C"/>
    <w:rsid w:val="00D7206E"/>
    <w:rsid w:val="00D75D87"/>
    <w:rsid w:val="00DC7795"/>
    <w:rsid w:val="00DF2199"/>
    <w:rsid w:val="00DF3134"/>
    <w:rsid w:val="00DF5840"/>
    <w:rsid w:val="00E46196"/>
    <w:rsid w:val="00EA7516"/>
    <w:rsid w:val="00EA78AA"/>
    <w:rsid w:val="00EB05C9"/>
    <w:rsid w:val="00EC2AAE"/>
    <w:rsid w:val="00EC409E"/>
    <w:rsid w:val="00ED4F66"/>
    <w:rsid w:val="00F076FE"/>
    <w:rsid w:val="00F210FB"/>
    <w:rsid w:val="00F324B7"/>
    <w:rsid w:val="00F45582"/>
    <w:rsid w:val="00F9769C"/>
    <w:rsid w:val="00FA6D22"/>
    <w:rsid w:val="00FC3F25"/>
    <w:rsid w:val="00FD3536"/>
    <w:rsid w:val="00FD4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F88A8-3189-40CC-85E5-41CE3A55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90831"/>
    <w:rPr>
      <w:b/>
      <w:bCs/>
    </w:rPr>
  </w:style>
  <w:style w:type="table" w:styleId="a4">
    <w:name w:val="Table Grid"/>
    <w:basedOn w:val="a1"/>
    <w:uiPriority w:val="59"/>
    <w:rsid w:val="00190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9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190831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1"/>
    <w:qFormat/>
    <w:rsid w:val="005E5774"/>
    <w:pPr>
      <w:widowControl w:val="0"/>
      <w:autoSpaceDE w:val="0"/>
      <w:autoSpaceDN w:val="0"/>
      <w:ind w:left="299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5E577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5E5774"/>
    <w:pPr>
      <w:widowControl w:val="0"/>
      <w:autoSpaceDE w:val="0"/>
      <w:autoSpaceDN w:val="0"/>
      <w:ind w:left="439" w:hanging="141"/>
    </w:pPr>
    <w:rPr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locked/>
    <w:rsid w:val="005E5774"/>
    <w:rPr>
      <w:rFonts w:ascii="Times New Roman" w:eastAsia="Times New Roman" w:hAnsi="Times New Roman" w:cs="Times New Roman"/>
    </w:rPr>
  </w:style>
  <w:style w:type="table" w:customStyle="1" w:styleId="4">
    <w:name w:val="Сетка таблицы4"/>
    <w:basedOn w:val="a1"/>
    <w:next w:val="a4"/>
    <w:uiPriority w:val="59"/>
    <w:rsid w:val="00060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3E7569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c">
    <w:name w:val="Нижний колонтитул Знак"/>
    <w:basedOn w:val="a0"/>
    <w:link w:val="ab"/>
    <w:uiPriority w:val="99"/>
    <w:rsid w:val="003E756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E75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E7569"/>
    <w:pPr>
      <w:widowControl w:val="0"/>
      <w:autoSpaceDE w:val="0"/>
      <w:autoSpaceDN w:val="0"/>
      <w:spacing w:line="256" w:lineRule="exac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_________Microsoft_Word_97_20031.doc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B4A46-E54E-47A5-B673-292F518C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17</Pages>
  <Words>5021</Words>
  <Characters>28623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Учетная запись Майкрософт</cp:lastModifiedBy>
  <cp:revision>14</cp:revision>
  <cp:lastPrinted>2022-09-21T11:28:00Z</cp:lastPrinted>
  <dcterms:created xsi:type="dcterms:W3CDTF">2022-09-03T15:26:00Z</dcterms:created>
  <dcterms:modified xsi:type="dcterms:W3CDTF">2022-09-27T18:41:00Z</dcterms:modified>
</cp:coreProperties>
</file>