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58" w:rsidRDefault="00EA2258" w:rsidP="00F24D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258" w:rsidRDefault="00EA2258" w:rsidP="00F24D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258" w:rsidRDefault="00EA2258" w:rsidP="00EA225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25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40425" cy="8326176"/>
            <wp:effectExtent l="19050" t="0" r="3175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2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258" w:rsidRDefault="00EA2258" w:rsidP="00F24D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D71" w:rsidRPr="00F24D71" w:rsidRDefault="00F24D71" w:rsidP="00EA2258">
      <w:pPr>
        <w:rPr>
          <w:rFonts w:ascii="Times New Roman" w:hAnsi="Times New Roman" w:cs="Times New Roman"/>
          <w:b/>
          <w:sz w:val="28"/>
          <w:szCs w:val="28"/>
        </w:rPr>
      </w:pPr>
      <w:r w:rsidRPr="00F24D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об инклюзивном обучении </w:t>
      </w:r>
      <w:proofErr w:type="gramStart"/>
      <w:r w:rsidRPr="00F24D7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24D71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</w:t>
      </w:r>
    </w:p>
    <w:p w:rsidR="00F24D71" w:rsidRDefault="00F24D71">
      <w:pPr>
        <w:rPr>
          <w:rFonts w:ascii="Times New Roman" w:hAnsi="Times New Roman" w:cs="Times New Roman"/>
          <w:sz w:val="28"/>
          <w:szCs w:val="28"/>
        </w:rPr>
      </w:pPr>
      <w:r w:rsidRPr="00F24D71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F24D71" w:rsidRDefault="00F24D71">
      <w:pPr>
        <w:rPr>
          <w:rFonts w:ascii="Times New Roman" w:hAnsi="Times New Roman" w:cs="Times New Roman"/>
          <w:sz w:val="28"/>
          <w:szCs w:val="28"/>
        </w:rPr>
      </w:pPr>
      <w:r w:rsidRPr="00F24D71">
        <w:rPr>
          <w:rFonts w:ascii="Times New Roman" w:hAnsi="Times New Roman" w:cs="Times New Roman"/>
          <w:sz w:val="28"/>
          <w:szCs w:val="28"/>
        </w:rPr>
        <w:t xml:space="preserve">1.1 Настоящее положение обеспечивает реализацию прав граждан с ограниченными возможностями здоровья на получение образования, коррекции нарушений развития, социальной адаптации в условиях общеобразовательного учреждения. </w:t>
      </w:r>
    </w:p>
    <w:p w:rsidR="00F24D71" w:rsidRDefault="00F24D71">
      <w:pPr>
        <w:rPr>
          <w:rFonts w:ascii="Times New Roman" w:hAnsi="Times New Roman" w:cs="Times New Roman"/>
          <w:sz w:val="28"/>
          <w:szCs w:val="28"/>
        </w:rPr>
      </w:pPr>
      <w:r w:rsidRPr="00F24D71">
        <w:rPr>
          <w:rFonts w:ascii="Times New Roman" w:hAnsi="Times New Roman" w:cs="Times New Roman"/>
          <w:sz w:val="28"/>
          <w:szCs w:val="28"/>
        </w:rPr>
        <w:t>1.2 Положение разработано в соответствии с Конституцией Российской Федерации, Законом РФ от 29.12.2012 года № 273-ФЗ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РФ</w:t>
      </w:r>
      <w:r w:rsidRPr="00F24D71">
        <w:rPr>
          <w:rFonts w:ascii="Times New Roman" w:hAnsi="Times New Roman" w:cs="Times New Roman"/>
          <w:sz w:val="28"/>
          <w:szCs w:val="28"/>
        </w:rPr>
        <w:t>» (п. 27 статья 2, ч.4, 5 ст. 79, ч.3 ст. 55).</w:t>
      </w:r>
    </w:p>
    <w:p w:rsidR="00F24D71" w:rsidRDefault="00F24D71">
      <w:pPr>
        <w:rPr>
          <w:rFonts w:ascii="Times New Roman" w:hAnsi="Times New Roman" w:cs="Times New Roman"/>
          <w:sz w:val="28"/>
          <w:szCs w:val="28"/>
        </w:rPr>
      </w:pPr>
      <w:r w:rsidRPr="00F24D71">
        <w:rPr>
          <w:rFonts w:ascii="Times New Roman" w:hAnsi="Times New Roman" w:cs="Times New Roman"/>
          <w:sz w:val="28"/>
          <w:szCs w:val="28"/>
        </w:rPr>
        <w:t xml:space="preserve"> 1.3. Настоящее Положение является локальным нормативным актом Организации, регламентирующим особенности организации образовательного процесса Организации.</w:t>
      </w:r>
    </w:p>
    <w:p w:rsidR="00F24D71" w:rsidRDefault="00F24D71">
      <w:pPr>
        <w:rPr>
          <w:rFonts w:ascii="Times New Roman" w:hAnsi="Times New Roman" w:cs="Times New Roman"/>
          <w:sz w:val="28"/>
          <w:szCs w:val="28"/>
        </w:rPr>
      </w:pPr>
      <w:r w:rsidRPr="00F24D71">
        <w:rPr>
          <w:rFonts w:ascii="Times New Roman" w:hAnsi="Times New Roman" w:cs="Times New Roman"/>
          <w:sz w:val="28"/>
          <w:szCs w:val="28"/>
        </w:rPr>
        <w:t xml:space="preserve"> 1.4. С целью ознакомления с настоящим Положением Организация размещает его на информационном стенде в Организации и (или) на официальном сайте Организации в информационно-телекоммуникационной сети «Интернет» (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http://ar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honka</w:t>
        </w:r>
        <w:proofErr w:type="spellEnd"/>
        <w:r w:rsidRPr="00F24D71">
          <w:rPr>
            <w:rStyle w:val="a3"/>
            <w:rFonts w:ascii="Times New Roman" w:hAnsi="Times New Roman" w:cs="Times New Roman"/>
            <w:sz w:val="28"/>
            <w:szCs w:val="28"/>
          </w:rPr>
          <w:t>1.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mwport</w:t>
        </w:r>
        <w:proofErr w:type="spellEnd"/>
        <w:r w:rsidRPr="00F24D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32BC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F24D7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24D71" w:rsidRDefault="00F24D71">
      <w:pPr>
        <w:rPr>
          <w:rFonts w:ascii="Times New Roman" w:hAnsi="Times New Roman" w:cs="Times New Roman"/>
          <w:sz w:val="28"/>
          <w:szCs w:val="28"/>
        </w:rPr>
      </w:pPr>
      <w:r w:rsidRPr="00F24D71">
        <w:rPr>
          <w:rFonts w:ascii="Times New Roman" w:hAnsi="Times New Roman" w:cs="Times New Roman"/>
          <w:sz w:val="28"/>
          <w:szCs w:val="28"/>
        </w:rPr>
        <w:t xml:space="preserve">1.5. Инклюзивное обучение – это обеспечение равного доступа к образованию всех обучающихся с учетом разнообразия особых образовательных потребностей и индивидуальных возможностей. Организация специального образования, при котором обучение и воспитание детей с ограниченными возможностями здоровья осуществляется в общеобразовательных организациях, создавших специальные условия для пребывания и получения образования обучающимися, воспитанниками с ограниченными возможностями здоровья. </w:t>
      </w:r>
    </w:p>
    <w:p w:rsidR="00F24D71" w:rsidRDefault="00F24D71">
      <w:pPr>
        <w:rPr>
          <w:rFonts w:ascii="Times New Roman" w:hAnsi="Times New Roman" w:cs="Times New Roman"/>
          <w:sz w:val="28"/>
          <w:szCs w:val="28"/>
        </w:rPr>
      </w:pPr>
      <w:r w:rsidRPr="00F24D71">
        <w:rPr>
          <w:rFonts w:ascii="Times New Roman" w:hAnsi="Times New Roman" w:cs="Times New Roman"/>
          <w:sz w:val="28"/>
          <w:szCs w:val="28"/>
        </w:rPr>
        <w:t xml:space="preserve">1.6. Основная цель инклюзивного обучения – реализация права детей с ограниченными возможностями здоровья на получение образования в соответствии с познавательными возможностями и способностями по месту жительства, их социализация, адаптация и интеграция в общество, повышение роли семьи в воспитании и развитии своего ребенка. </w:t>
      </w:r>
    </w:p>
    <w:p w:rsidR="00F24D71" w:rsidRDefault="00F24D71">
      <w:pPr>
        <w:rPr>
          <w:rFonts w:ascii="Times New Roman" w:hAnsi="Times New Roman" w:cs="Times New Roman"/>
          <w:sz w:val="28"/>
          <w:szCs w:val="28"/>
        </w:rPr>
      </w:pPr>
      <w:r w:rsidRPr="00F24D71">
        <w:rPr>
          <w:rFonts w:ascii="Times New Roman" w:hAnsi="Times New Roman" w:cs="Times New Roman"/>
          <w:sz w:val="28"/>
          <w:szCs w:val="28"/>
        </w:rPr>
        <w:t xml:space="preserve">1.7. Зачисление ребенка с ограниченными возможностями здоровья в общеобразовательный класс осуществляется приказом директора школы с согласия родителей (законных представителей) и на основании рекомендаций </w:t>
      </w:r>
      <w:proofErr w:type="spellStart"/>
      <w:r w:rsidRPr="00F24D71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F24D7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24D7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24D71">
        <w:rPr>
          <w:rFonts w:ascii="Times New Roman" w:hAnsi="Times New Roman" w:cs="Times New Roman"/>
          <w:sz w:val="28"/>
          <w:szCs w:val="28"/>
        </w:rPr>
        <w:t xml:space="preserve"> медико-педагогической комиссии с указанием программы обучения. </w:t>
      </w:r>
    </w:p>
    <w:p w:rsidR="00F24D71" w:rsidRDefault="00F24D71">
      <w:pPr>
        <w:rPr>
          <w:rFonts w:ascii="Times New Roman" w:hAnsi="Times New Roman" w:cs="Times New Roman"/>
          <w:sz w:val="28"/>
          <w:szCs w:val="28"/>
        </w:rPr>
      </w:pPr>
      <w:r w:rsidRPr="00F24D71">
        <w:rPr>
          <w:rFonts w:ascii="Times New Roman" w:hAnsi="Times New Roman" w:cs="Times New Roman"/>
          <w:sz w:val="28"/>
          <w:szCs w:val="28"/>
        </w:rPr>
        <w:t>2. Особенности организации образовательного процесса</w:t>
      </w:r>
    </w:p>
    <w:p w:rsidR="00F24D71" w:rsidRDefault="00F24D71">
      <w:pPr>
        <w:rPr>
          <w:rFonts w:ascii="Times New Roman" w:hAnsi="Times New Roman" w:cs="Times New Roman"/>
          <w:sz w:val="28"/>
          <w:szCs w:val="28"/>
        </w:rPr>
      </w:pPr>
      <w:r w:rsidRPr="00F24D71">
        <w:rPr>
          <w:rFonts w:ascii="Times New Roman" w:hAnsi="Times New Roman" w:cs="Times New Roman"/>
          <w:sz w:val="28"/>
          <w:szCs w:val="28"/>
        </w:rPr>
        <w:lastRenderedPageBreak/>
        <w:t xml:space="preserve"> 2.1 Инклюзивное обучение организуется: - посредством совместного обучения обучающихся </w:t>
      </w:r>
      <w:proofErr w:type="spellStart"/>
      <w:r w:rsidRPr="00F24D71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24D71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и детей, не имеющих таких ограничений, в одном общеобразовательном классе на уровне начального общего и основного общего образования. Наполняемость класса инклюзивного обучения не должна превышать 25 обучающихся: из них 3-5 детей с нарушениями однородного характера (задержка психического развития); - посредством функционирования специального класса для детей </w:t>
      </w:r>
      <w:proofErr w:type="spellStart"/>
      <w:r w:rsidRPr="00F24D71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24D71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здоровья, количество детей в котором не должно превышать 12 человек.</w:t>
      </w:r>
    </w:p>
    <w:p w:rsidR="00F24D71" w:rsidRDefault="00F24D71">
      <w:pPr>
        <w:rPr>
          <w:rFonts w:ascii="Times New Roman" w:hAnsi="Times New Roman" w:cs="Times New Roman"/>
          <w:sz w:val="28"/>
          <w:szCs w:val="28"/>
        </w:rPr>
      </w:pPr>
      <w:r w:rsidRPr="00F24D71">
        <w:rPr>
          <w:rFonts w:ascii="Times New Roman" w:hAnsi="Times New Roman" w:cs="Times New Roman"/>
          <w:sz w:val="28"/>
          <w:szCs w:val="28"/>
        </w:rPr>
        <w:t xml:space="preserve"> 2.2</w:t>
      </w:r>
      <w:proofErr w:type="gramStart"/>
      <w:r w:rsidRPr="00F24D7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24D71">
        <w:rPr>
          <w:rFonts w:ascii="Times New Roman" w:hAnsi="Times New Roman" w:cs="Times New Roman"/>
          <w:sz w:val="28"/>
          <w:szCs w:val="28"/>
        </w:rPr>
        <w:t xml:space="preserve"> детьми с ограниченными возможностями здоровья из трех или более параллельных классов организуются коррекционные занятия и уроки по таким учебным предметам федерального компонента учебного плана, как математика, русский язык, литературное чтение, которые проводятся учителем. </w:t>
      </w:r>
    </w:p>
    <w:p w:rsidR="00F24D71" w:rsidRDefault="00F24D71">
      <w:pPr>
        <w:rPr>
          <w:rFonts w:ascii="Times New Roman" w:hAnsi="Times New Roman" w:cs="Times New Roman"/>
          <w:sz w:val="28"/>
          <w:szCs w:val="28"/>
        </w:rPr>
      </w:pPr>
      <w:r w:rsidRPr="00F24D71"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Pr="00F24D7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24D71">
        <w:rPr>
          <w:rFonts w:ascii="Times New Roman" w:hAnsi="Times New Roman" w:cs="Times New Roman"/>
          <w:sz w:val="28"/>
          <w:szCs w:val="28"/>
        </w:rPr>
        <w:t xml:space="preserve">а проведение коррекционно-педагогических занятий на одного ребенка с нарушениями психического развития (трудностями в обучении) выделяется в 1-4 классах - 3часа, а в 5-9 классах – 4 часа в неделю. </w:t>
      </w:r>
    </w:p>
    <w:p w:rsidR="00F24D71" w:rsidRDefault="00F24D71">
      <w:pPr>
        <w:rPr>
          <w:rFonts w:ascii="Times New Roman" w:hAnsi="Times New Roman" w:cs="Times New Roman"/>
          <w:sz w:val="28"/>
          <w:szCs w:val="28"/>
        </w:rPr>
      </w:pPr>
      <w:r w:rsidRPr="00F24D71">
        <w:rPr>
          <w:rFonts w:ascii="Times New Roman" w:hAnsi="Times New Roman" w:cs="Times New Roman"/>
          <w:sz w:val="28"/>
          <w:szCs w:val="28"/>
        </w:rPr>
        <w:t>2.4 Коррекционно-педагогические занятия могут проводиться в форме индивидуальных и групповых коррекционных занятий.</w:t>
      </w:r>
    </w:p>
    <w:p w:rsidR="00F24D71" w:rsidRDefault="00F24D71">
      <w:pPr>
        <w:rPr>
          <w:rFonts w:ascii="Times New Roman" w:hAnsi="Times New Roman" w:cs="Times New Roman"/>
          <w:sz w:val="28"/>
          <w:szCs w:val="28"/>
        </w:rPr>
      </w:pPr>
      <w:r w:rsidRPr="00F24D71">
        <w:rPr>
          <w:rFonts w:ascii="Times New Roman" w:hAnsi="Times New Roman" w:cs="Times New Roman"/>
          <w:sz w:val="28"/>
          <w:szCs w:val="28"/>
        </w:rPr>
        <w:t xml:space="preserve"> 2.5 Обучающиеся </w:t>
      </w:r>
      <w:proofErr w:type="spellStart"/>
      <w:r w:rsidRPr="00F24D71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24D71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здоровья, успешно усваивающие адаптированные образовательные программы, по решению </w:t>
      </w:r>
      <w:proofErr w:type="spellStart"/>
      <w:r w:rsidRPr="00F24D71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24D71">
        <w:rPr>
          <w:rFonts w:ascii="Times New Roman" w:hAnsi="Times New Roman" w:cs="Times New Roman"/>
          <w:sz w:val="28"/>
          <w:szCs w:val="28"/>
        </w:rPr>
        <w:t xml:space="preserve"> и педагогического совета переводятся в следующий класс.</w:t>
      </w:r>
    </w:p>
    <w:p w:rsidR="00F24D71" w:rsidRDefault="00F24D71">
      <w:pPr>
        <w:rPr>
          <w:rFonts w:ascii="Times New Roman" w:hAnsi="Times New Roman" w:cs="Times New Roman"/>
          <w:sz w:val="28"/>
          <w:szCs w:val="28"/>
        </w:rPr>
      </w:pPr>
      <w:r w:rsidRPr="00F24D71">
        <w:rPr>
          <w:rFonts w:ascii="Times New Roman" w:hAnsi="Times New Roman" w:cs="Times New Roman"/>
          <w:sz w:val="28"/>
          <w:szCs w:val="28"/>
        </w:rPr>
        <w:t xml:space="preserve"> 2.6</w:t>
      </w:r>
      <w:proofErr w:type="gramStart"/>
      <w:r w:rsidRPr="00F24D7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24D71">
        <w:rPr>
          <w:rFonts w:ascii="Times New Roman" w:hAnsi="Times New Roman" w:cs="Times New Roman"/>
          <w:sz w:val="28"/>
          <w:szCs w:val="28"/>
        </w:rPr>
        <w:t xml:space="preserve">ри отсутствии положительной динамики в усвоении адаптированных образовательных программ, в развитии и адаптации в условиях инклюзивного обучения по решению </w:t>
      </w:r>
      <w:proofErr w:type="spellStart"/>
      <w:r w:rsidRPr="00F24D71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24D71">
        <w:rPr>
          <w:rFonts w:ascii="Times New Roman" w:hAnsi="Times New Roman" w:cs="Times New Roman"/>
          <w:sz w:val="28"/>
          <w:szCs w:val="28"/>
        </w:rPr>
        <w:t xml:space="preserve">, обучающиеся в установленном порядке направляются на дополнительную диагностику в районную ПМПК для получения рекомендаций. </w:t>
      </w:r>
    </w:p>
    <w:p w:rsidR="00F24D71" w:rsidRDefault="00F24D71">
      <w:pPr>
        <w:rPr>
          <w:rFonts w:ascii="Times New Roman" w:hAnsi="Times New Roman" w:cs="Times New Roman"/>
          <w:sz w:val="28"/>
          <w:szCs w:val="28"/>
        </w:rPr>
      </w:pPr>
      <w:r w:rsidRPr="00F24D71">
        <w:rPr>
          <w:rFonts w:ascii="Times New Roman" w:hAnsi="Times New Roman" w:cs="Times New Roman"/>
          <w:sz w:val="28"/>
          <w:szCs w:val="28"/>
        </w:rPr>
        <w:t xml:space="preserve">3. Организация образовательного процесса и итоговая аттестация </w:t>
      </w:r>
    </w:p>
    <w:p w:rsidR="00F24D71" w:rsidRDefault="00F24D71">
      <w:pPr>
        <w:rPr>
          <w:rFonts w:ascii="Times New Roman" w:hAnsi="Times New Roman" w:cs="Times New Roman"/>
          <w:sz w:val="28"/>
          <w:szCs w:val="28"/>
        </w:rPr>
      </w:pPr>
      <w:r w:rsidRPr="00F24D71">
        <w:rPr>
          <w:rFonts w:ascii="Times New Roman" w:hAnsi="Times New Roman" w:cs="Times New Roman"/>
          <w:sz w:val="28"/>
          <w:szCs w:val="28"/>
        </w:rPr>
        <w:t xml:space="preserve">3.1 Образовательный процесс при инклюзивном обучении регламентируется школьным учебным планом, составленным в соответствии с базисным учебным планом. </w:t>
      </w:r>
    </w:p>
    <w:p w:rsidR="00F24D71" w:rsidRDefault="00F24D71">
      <w:pPr>
        <w:rPr>
          <w:rFonts w:ascii="Times New Roman" w:hAnsi="Times New Roman" w:cs="Times New Roman"/>
          <w:sz w:val="28"/>
          <w:szCs w:val="28"/>
        </w:rPr>
      </w:pPr>
      <w:r w:rsidRPr="00F24D71">
        <w:rPr>
          <w:rFonts w:ascii="Times New Roman" w:hAnsi="Times New Roman" w:cs="Times New Roman"/>
          <w:sz w:val="28"/>
          <w:szCs w:val="28"/>
        </w:rPr>
        <w:t xml:space="preserve">3.2 Обучение обучающихся с ограниченными возможностями здоровья осуществляется по рекомендациям ПМПК в рамках адаптированных образовательных программ при осуществлении индивидуальной логопедической, психологической, медицинской коррекции. </w:t>
      </w:r>
    </w:p>
    <w:p w:rsidR="00F24D71" w:rsidRDefault="00F24D71">
      <w:pPr>
        <w:rPr>
          <w:rFonts w:ascii="Times New Roman" w:hAnsi="Times New Roman" w:cs="Times New Roman"/>
          <w:sz w:val="28"/>
          <w:szCs w:val="28"/>
        </w:rPr>
      </w:pPr>
      <w:r w:rsidRPr="00F24D71">
        <w:rPr>
          <w:rFonts w:ascii="Times New Roman" w:hAnsi="Times New Roman" w:cs="Times New Roman"/>
          <w:sz w:val="28"/>
          <w:szCs w:val="28"/>
        </w:rPr>
        <w:lastRenderedPageBreak/>
        <w:t>3.3 Обучение организуется как по общим, так и по специальным учебникам, соответствующим программе обучения. Решение по этому вопросу принимает учитель, согласуя его с методическим советом и администрацией школы.</w:t>
      </w:r>
    </w:p>
    <w:p w:rsidR="00F24D71" w:rsidRDefault="00F24D71">
      <w:pPr>
        <w:rPr>
          <w:rFonts w:ascii="Times New Roman" w:hAnsi="Times New Roman" w:cs="Times New Roman"/>
          <w:sz w:val="28"/>
          <w:szCs w:val="28"/>
        </w:rPr>
      </w:pPr>
      <w:r w:rsidRPr="00F24D71">
        <w:rPr>
          <w:rFonts w:ascii="Times New Roman" w:hAnsi="Times New Roman" w:cs="Times New Roman"/>
          <w:sz w:val="28"/>
          <w:szCs w:val="28"/>
        </w:rPr>
        <w:t xml:space="preserve"> 3.4 Образовательный процесс обучающихся с ОВЗ сопровождают учител</w:t>
      </w:r>
      <w:proofErr w:type="gramStart"/>
      <w:r w:rsidRPr="00F24D71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F24D71">
        <w:rPr>
          <w:rFonts w:ascii="Times New Roman" w:hAnsi="Times New Roman" w:cs="Times New Roman"/>
          <w:sz w:val="28"/>
          <w:szCs w:val="28"/>
        </w:rPr>
        <w:t xml:space="preserve"> логопед, педагог-психолог.</w:t>
      </w:r>
    </w:p>
    <w:p w:rsidR="00F24D71" w:rsidRDefault="00F24D71">
      <w:pPr>
        <w:rPr>
          <w:rFonts w:ascii="Times New Roman" w:hAnsi="Times New Roman" w:cs="Times New Roman"/>
          <w:sz w:val="28"/>
          <w:szCs w:val="28"/>
        </w:rPr>
      </w:pPr>
      <w:r w:rsidRPr="00F24D71">
        <w:rPr>
          <w:rFonts w:ascii="Times New Roman" w:hAnsi="Times New Roman" w:cs="Times New Roman"/>
          <w:sz w:val="28"/>
          <w:szCs w:val="28"/>
        </w:rPr>
        <w:t xml:space="preserve"> 3.5 Оценка знаний обучающихся с ограниченными возможностями здоровья осуществляется в соответствии с Положением об оценивании обучающихся с ОВЗ, с учетом их особенностей развития. </w:t>
      </w:r>
    </w:p>
    <w:p w:rsidR="00F24D71" w:rsidRDefault="00F24D71">
      <w:pPr>
        <w:rPr>
          <w:rFonts w:ascii="Times New Roman" w:hAnsi="Times New Roman" w:cs="Times New Roman"/>
          <w:sz w:val="28"/>
          <w:szCs w:val="28"/>
        </w:rPr>
      </w:pPr>
      <w:r w:rsidRPr="00F24D71">
        <w:rPr>
          <w:rFonts w:ascii="Times New Roman" w:hAnsi="Times New Roman" w:cs="Times New Roman"/>
          <w:sz w:val="28"/>
          <w:szCs w:val="28"/>
        </w:rPr>
        <w:t xml:space="preserve">3.6 Решение о промежуточной аттестации </w:t>
      </w:r>
      <w:proofErr w:type="gramStart"/>
      <w:r w:rsidRPr="00F24D7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24D71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принимает педагогический совет школы.</w:t>
      </w:r>
    </w:p>
    <w:p w:rsidR="00F24D71" w:rsidRDefault="00F24D71">
      <w:pPr>
        <w:rPr>
          <w:rFonts w:ascii="Times New Roman" w:hAnsi="Times New Roman" w:cs="Times New Roman"/>
          <w:sz w:val="28"/>
          <w:szCs w:val="28"/>
        </w:rPr>
      </w:pPr>
      <w:r w:rsidRPr="00F24D71">
        <w:rPr>
          <w:rFonts w:ascii="Times New Roman" w:hAnsi="Times New Roman" w:cs="Times New Roman"/>
          <w:sz w:val="28"/>
          <w:szCs w:val="28"/>
        </w:rPr>
        <w:t xml:space="preserve"> 3.7 Государственная итоговая аттестация выпускников, обучавшихся инклюзивно за курс основной школы, проводится по математике и русскому языку обязательно и предметы по выбору на усмотрение выпускника – в новой форме.</w:t>
      </w:r>
    </w:p>
    <w:p w:rsidR="00F24D71" w:rsidRDefault="00F24D71">
      <w:pPr>
        <w:rPr>
          <w:rFonts w:ascii="Times New Roman" w:hAnsi="Times New Roman" w:cs="Times New Roman"/>
          <w:sz w:val="28"/>
          <w:szCs w:val="28"/>
        </w:rPr>
      </w:pPr>
      <w:r w:rsidRPr="00F24D71">
        <w:rPr>
          <w:rFonts w:ascii="Times New Roman" w:hAnsi="Times New Roman" w:cs="Times New Roman"/>
          <w:sz w:val="28"/>
          <w:szCs w:val="28"/>
        </w:rPr>
        <w:t xml:space="preserve"> 3.8 Выпускники 9 класса с ЗПР успешно освоившие курс основной школы, получают документ государственного образца о получении основного общего образования.</w:t>
      </w:r>
    </w:p>
    <w:p w:rsidR="00F24D71" w:rsidRDefault="00F24D71">
      <w:pPr>
        <w:rPr>
          <w:rFonts w:ascii="Times New Roman" w:hAnsi="Times New Roman" w:cs="Times New Roman"/>
          <w:sz w:val="28"/>
          <w:szCs w:val="28"/>
        </w:rPr>
      </w:pPr>
      <w:r w:rsidRPr="00F24D71">
        <w:rPr>
          <w:rFonts w:ascii="Times New Roman" w:hAnsi="Times New Roman" w:cs="Times New Roman"/>
          <w:sz w:val="28"/>
          <w:szCs w:val="28"/>
        </w:rPr>
        <w:t xml:space="preserve"> 4. Психолого-педагогическое сопровождение интегрированного обучения и воспитания детей с ограниченными возможностями здоровья </w:t>
      </w:r>
    </w:p>
    <w:p w:rsidR="00F24D71" w:rsidRDefault="00F24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4D71">
        <w:rPr>
          <w:rFonts w:ascii="Times New Roman" w:hAnsi="Times New Roman" w:cs="Times New Roman"/>
          <w:sz w:val="28"/>
          <w:szCs w:val="28"/>
        </w:rPr>
        <w:t xml:space="preserve">.1 Организация образовательного процесса для детей с ограниченными возможностями здоровья в условиях инклюзивного обучения предусматривает осуществление психолого-педагогического сопровождения. </w:t>
      </w:r>
    </w:p>
    <w:p w:rsidR="00F24D71" w:rsidRDefault="00F24D71">
      <w:pPr>
        <w:rPr>
          <w:rFonts w:ascii="Times New Roman" w:hAnsi="Times New Roman" w:cs="Times New Roman"/>
          <w:sz w:val="28"/>
          <w:szCs w:val="28"/>
        </w:rPr>
      </w:pPr>
      <w:r w:rsidRPr="00F24D71">
        <w:rPr>
          <w:rFonts w:ascii="Times New Roman" w:hAnsi="Times New Roman" w:cs="Times New Roman"/>
          <w:sz w:val="28"/>
          <w:szCs w:val="28"/>
        </w:rPr>
        <w:t>4.2. Основными задачами психолого-педагогического сопровождения являются: - выявление структуры нарушения; - преодоление трудностей, возникающих в процессе совместного обучения и воспитания; - информирование родителей, законных представителей относительно организации, задач образования и развития их ребенка, а также перспектив коррекции и компенсации нарушения.</w:t>
      </w:r>
    </w:p>
    <w:p w:rsidR="00F24D71" w:rsidRDefault="00F24D71">
      <w:pPr>
        <w:rPr>
          <w:rFonts w:ascii="Times New Roman" w:hAnsi="Times New Roman" w:cs="Times New Roman"/>
          <w:sz w:val="28"/>
          <w:szCs w:val="28"/>
        </w:rPr>
      </w:pPr>
      <w:r w:rsidRPr="00F24D71">
        <w:rPr>
          <w:rFonts w:ascii="Times New Roman" w:hAnsi="Times New Roman" w:cs="Times New Roman"/>
          <w:sz w:val="28"/>
          <w:szCs w:val="28"/>
        </w:rPr>
        <w:t xml:space="preserve"> 4.3. Приказом директора школы создается школьный </w:t>
      </w:r>
      <w:proofErr w:type="spellStart"/>
      <w:r w:rsidRPr="00F24D71">
        <w:rPr>
          <w:rFonts w:ascii="Times New Roman" w:hAnsi="Times New Roman" w:cs="Times New Roman"/>
          <w:sz w:val="28"/>
          <w:szCs w:val="28"/>
        </w:rPr>
        <w:t>психолого-медик</w:t>
      </w:r>
      <w:proofErr w:type="gramStart"/>
      <w:r w:rsidRPr="00F24D7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24D7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24D71">
        <w:rPr>
          <w:rFonts w:ascii="Times New Roman" w:hAnsi="Times New Roman" w:cs="Times New Roman"/>
          <w:sz w:val="28"/>
          <w:szCs w:val="28"/>
        </w:rPr>
        <w:t xml:space="preserve"> педагогический консилиум (далее </w:t>
      </w:r>
      <w:proofErr w:type="spellStart"/>
      <w:r w:rsidRPr="00F24D71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24D71">
        <w:rPr>
          <w:rFonts w:ascii="Times New Roman" w:hAnsi="Times New Roman" w:cs="Times New Roman"/>
          <w:sz w:val="28"/>
          <w:szCs w:val="28"/>
        </w:rPr>
        <w:t>), в состав которого могут входить: - узкие специалисты: учитель-логопед, педагог-психолог, социальный педагог; - педагогические работники школы: учителя, воспитатели, работающие с данной категорией обучающихся; - медицинские работники.</w:t>
      </w:r>
    </w:p>
    <w:p w:rsidR="00F24D71" w:rsidRDefault="00F24D71">
      <w:pPr>
        <w:rPr>
          <w:rFonts w:ascii="Times New Roman" w:hAnsi="Times New Roman" w:cs="Times New Roman"/>
          <w:sz w:val="28"/>
          <w:szCs w:val="28"/>
        </w:rPr>
      </w:pPr>
      <w:r w:rsidRPr="00F24D71">
        <w:rPr>
          <w:rFonts w:ascii="Times New Roman" w:hAnsi="Times New Roman" w:cs="Times New Roman"/>
          <w:sz w:val="28"/>
          <w:szCs w:val="28"/>
        </w:rPr>
        <w:t xml:space="preserve"> 4.4. </w:t>
      </w:r>
      <w:proofErr w:type="gramStart"/>
      <w:r w:rsidRPr="00F24D71"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 w:rsidRPr="00F24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D71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24D71">
        <w:rPr>
          <w:rFonts w:ascii="Times New Roman" w:hAnsi="Times New Roman" w:cs="Times New Roman"/>
          <w:sz w:val="28"/>
          <w:szCs w:val="28"/>
        </w:rPr>
        <w:t xml:space="preserve"> осуществляет организационно-методическое сопровождение и обеспечение образовательного процесса.</w:t>
      </w:r>
    </w:p>
    <w:p w:rsidR="00F24D71" w:rsidRDefault="00F24D71">
      <w:pPr>
        <w:rPr>
          <w:rFonts w:ascii="Times New Roman" w:hAnsi="Times New Roman" w:cs="Times New Roman"/>
          <w:sz w:val="28"/>
          <w:szCs w:val="28"/>
        </w:rPr>
      </w:pPr>
      <w:r w:rsidRPr="00F24D71">
        <w:rPr>
          <w:rFonts w:ascii="Times New Roman" w:hAnsi="Times New Roman" w:cs="Times New Roman"/>
          <w:sz w:val="28"/>
          <w:szCs w:val="28"/>
        </w:rPr>
        <w:lastRenderedPageBreak/>
        <w:t xml:space="preserve"> 5. Ведение документации</w:t>
      </w:r>
    </w:p>
    <w:p w:rsidR="00F24D71" w:rsidRDefault="00F24D71">
      <w:pPr>
        <w:rPr>
          <w:rFonts w:ascii="Times New Roman" w:hAnsi="Times New Roman" w:cs="Times New Roman"/>
          <w:sz w:val="28"/>
          <w:szCs w:val="28"/>
        </w:rPr>
      </w:pPr>
      <w:r w:rsidRPr="00F24D71">
        <w:rPr>
          <w:rFonts w:ascii="Times New Roman" w:hAnsi="Times New Roman" w:cs="Times New Roman"/>
          <w:sz w:val="28"/>
          <w:szCs w:val="28"/>
        </w:rPr>
        <w:t xml:space="preserve"> 5.1</w:t>
      </w:r>
      <w:proofErr w:type="gramStart"/>
      <w:r w:rsidRPr="00F24D7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24D71">
        <w:rPr>
          <w:rFonts w:ascii="Times New Roman" w:hAnsi="Times New Roman" w:cs="Times New Roman"/>
          <w:sz w:val="28"/>
          <w:szCs w:val="28"/>
        </w:rPr>
        <w:t xml:space="preserve"> школе ведется следующая документация: - адаптированная общеобразовательная программа для обучающихся с ОВЗ; - журнал учета проведенных с детьми с ограниченными возможностями здоровья уроков (занятий) федерального и коррекционного компонентов учебного плана и посещения их детьми (заполняется учителем аналогично страницам классного журнала; - </w:t>
      </w:r>
      <w:proofErr w:type="gramStart"/>
      <w:r w:rsidRPr="00F24D71">
        <w:rPr>
          <w:rFonts w:ascii="Times New Roman" w:hAnsi="Times New Roman" w:cs="Times New Roman"/>
          <w:sz w:val="28"/>
          <w:szCs w:val="28"/>
        </w:rPr>
        <w:t>рабочие адаптированные программы по предметам для обучающихся с ограниченными возможностями здоровья разрабатываются учителем в соответствии с примерными программами, рассматриваются на заседании школьного МО и утверждаются директором школы; - расписание уроков (занятий), утвержденное директором школы; - рабочие программы членов группы психолого-педагогического сопровождения детей с ограниченными возможностями здоровья, утвержденные директором школы; - индивидуальные программы развития психолого-педагогического сопровождения ребенка с ограниченными возможностями здоровья;</w:t>
      </w:r>
      <w:proofErr w:type="gramEnd"/>
      <w:r w:rsidRPr="00F24D71">
        <w:rPr>
          <w:rFonts w:ascii="Times New Roman" w:hAnsi="Times New Roman" w:cs="Times New Roman"/>
          <w:sz w:val="28"/>
          <w:szCs w:val="28"/>
        </w:rPr>
        <w:t xml:space="preserve"> - тетради обучающихся, имеющих ограниченные возможности здоровья, посещающих занятия узких специалистов.</w:t>
      </w:r>
    </w:p>
    <w:p w:rsidR="00F24D71" w:rsidRDefault="00F24D71">
      <w:pPr>
        <w:rPr>
          <w:rFonts w:ascii="Times New Roman" w:hAnsi="Times New Roman" w:cs="Times New Roman"/>
          <w:sz w:val="28"/>
          <w:szCs w:val="28"/>
        </w:rPr>
      </w:pPr>
      <w:r w:rsidRPr="00F24D71">
        <w:rPr>
          <w:rFonts w:ascii="Times New Roman" w:hAnsi="Times New Roman" w:cs="Times New Roman"/>
          <w:sz w:val="28"/>
          <w:szCs w:val="28"/>
        </w:rPr>
        <w:t xml:space="preserve"> 6. Участники образовательного процесса</w:t>
      </w:r>
    </w:p>
    <w:p w:rsidR="00F24D71" w:rsidRDefault="00F24D71">
      <w:pPr>
        <w:rPr>
          <w:rFonts w:ascii="Times New Roman" w:hAnsi="Times New Roman" w:cs="Times New Roman"/>
          <w:sz w:val="28"/>
          <w:szCs w:val="28"/>
        </w:rPr>
      </w:pPr>
      <w:r w:rsidRPr="00F24D71">
        <w:rPr>
          <w:rFonts w:ascii="Times New Roman" w:hAnsi="Times New Roman" w:cs="Times New Roman"/>
          <w:sz w:val="28"/>
          <w:szCs w:val="28"/>
        </w:rPr>
        <w:t xml:space="preserve"> 1. Участниками коррекционно-образовательного процесса являются педагогические работники (учителя, педагог-психолог, учитель-логопед, социальный педагог), иные педагогические работники, дети с ограниченными возможностями здоровья и их законные представители. </w:t>
      </w:r>
    </w:p>
    <w:p w:rsidR="00F24D71" w:rsidRDefault="00F24D71">
      <w:pPr>
        <w:rPr>
          <w:rFonts w:ascii="Times New Roman" w:hAnsi="Times New Roman" w:cs="Times New Roman"/>
          <w:sz w:val="28"/>
          <w:szCs w:val="28"/>
        </w:rPr>
      </w:pPr>
      <w:r w:rsidRPr="00F24D71">
        <w:rPr>
          <w:rFonts w:ascii="Times New Roman" w:hAnsi="Times New Roman" w:cs="Times New Roman"/>
          <w:sz w:val="28"/>
          <w:szCs w:val="28"/>
        </w:rPr>
        <w:t>2. Педагогические работники должны иметь соответствующую подготовку. Квалификационные требования определяются квалификационными характеристиками, утвержденными в порядке, установленном законодательством.</w:t>
      </w:r>
    </w:p>
    <w:p w:rsidR="00F24D71" w:rsidRDefault="00F24D71">
      <w:pPr>
        <w:rPr>
          <w:rFonts w:ascii="Times New Roman" w:hAnsi="Times New Roman" w:cs="Times New Roman"/>
          <w:sz w:val="28"/>
          <w:szCs w:val="28"/>
        </w:rPr>
      </w:pPr>
      <w:r w:rsidRPr="00F24D71">
        <w:rPr>
          <w:rFonts w:ascii="Times New Roman" w:hAnsi="Times New Roman" w:cs="Times New Roman"/>
          <w:sz w:val="28"/>
          <w:szCs w:val="28"/>
        </w:rPr>
        <w:t xml:space="preserve"> 3. Права и обязанности педагогических и </w:t>
      </w:r>
      <w:proofErr w:type="gramStart"/>
      <w:r w:rsidRPr="00F24D71">
        <w:rPr>
          <w:rFonts w:ascii="Times New Roman" w:hAnsi="Times New Roman" w:cs="Times New Roman"/>
          <w:sz w:val="28"/>
          <w:szCs w:val="28"/>
        </w:rPr>
        <w:t>иных работников школы, работающих в рамках инклюзивного обучения определяются</w:t>
      </w:r>
      <w:proofErr w:type="gramEnd"/>
      <w:r w:rsidRPr="00F24D71">
        <w:rPr>
          <w:rFonts w:ascii="Times New Roman" w:hAnsi="Times New Roman" w:cs="Times New Roman"/>
          <w:sz w:val="28"/>
          <w:szCs w:val="28"/>
        </w:rPr>
        <w:t xml:space="preserve"> актами законодательства Российской Федерации, уставом школы, настоящим Положением. </w:t>
      </w:r>
    </w:p>
    <w:p w:rsidR="00F24D71" w:rsidRDefault="00F24D71">
      <w:pPr>
        <w:rPr>
          <w:rFonts w:ascii="Times New Roman" w:hAnsi="Times New Roman" w:cs="Times New Roman"/>
          <w:sz w:val="28"/>
          <w:szCs w:val="28"/>
        </w:rPr>
      </w:pPr>
      <w:r w:rsidRPr="00F24D71">
        <w:rPr>
          <w:rFonts w:ascii="Times New Roman" w:hAnsi="Times New Roman" w:cs="Times New Roman"/>
          <w:sz w:val="28"/>
          <w:szCs w:val="28"/>
        </w:rPr>
        <w:t xml:space="preserve">4. Обязанности педагогических и иных работников школы, работающих в </w:t>
      </w:r>
      <w:proofErr w:type="spellStart"/>
      <w:proofErr w:type="gramStart"/>
      <w:r w:rsidRPr="00F24D7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24D71">
        <w:rPr>
          <w:rFonts w:ascii="Times New Roman" w:hAnsi="Times New Roman" w:cs="Times New Roman"/>
          <w:sz w:val="28"/>
          <w:szCs w:val="28"/>
        </w:rPr>
        <w:t xml:space="preserve"> рамках инклюзивного обучения, определяются также должностными инструкциями, разрабатываемыми и утверждаемыми директором школы на основании квалификационных характеристик.</w:t>
      </w:r>
    </w:p>
    <w:p w:rsidR="00395D29" w:rsidRPr="00F24D71" w:rsidRDefault="00F24D71">
      <w:pPr>
        <w:rPr>
          <w:rFonts w:ascii="Times New Roman" w:hAnsi="Times New Roman" w:cs="Times New Roman"/>
          <w:sz w:val="28"/>
          <w:szCs w:val="28"/>
        </w:rPr>
      </w:pPr>
      <w:r w:rsidRPr="00F24D71">
        <w:rPr>
          <w:rFonts w:ascii="Times New Roman" w:hAnsi="Times New Roman" w:cs="Times New Roman"/>
          <w:sz w:val="28"/>
          <w:szCs w:val="28"/>
        </w:rPr>
        <w:t xml:space="preserve"> 5. Права и </w:t>
      </w:r>
      <w:proofErr w:type="gramStart"/>
      <w:r w:rsidRPr="00F24D71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F24D71">
        <w:rPr>
          <w:rFonts w:ascii="Times New Roman" w:hAnsi="Times New Roman" w:cs="Times New Roman"/>
          <w:sz w:val="28"/>
          <w:szCs w:val="28"/>
        </w:rPr>
        <w:t xml:space="preserve"> обучающихся и их родителей (законных представителей) определяются законодательством Российской Федерации, Республики Северная Осетия-Алания и уставом школы.</w:t>
      </w:r>
    </w:p>
    <w:sectPr w:rsidR="00395D29" w:rsidRPr="00F24D71" w:rsidSect="00EA225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D71"/>
    <w:rsid w:val="001F4B77"/>
    <w:rsid w:val="00395D29"/>
    <w:rsid w:val="00641152"/>
    <w:rsid w:val="006A4E2D"/>
    <w:rsid w:val="006C4E02"/>
    <w:rsid w:val="00A922FF"/>
    <w:rsid w:val="00D56967"/>
    <w:rsid w:val="00DD17EA"/>
    <w:rsid w:val="00EA2258"/>
    <w:rsid w:val="00F2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D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don1.ucoz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1274</Words>
  <Characters>7263</Characters>
  <Application>Microsoft Office Word</Application>
  <DocSecurity>0</DocSecurity>
  <Lines>60</Lines>
  <Paragraphs>17</Paragraphs>
  <ScaleCrop>false</ScaleCrop>
  <Company/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</cp:revision>
  <cp:lastPrinted>2017-10-25T14:04:00Z</cp:lastPrinted>
  <dcterms:created xsi:type="dcterms:W3CDTF">2017-10-25T13:52:00Z</dcterms:created>
  <dcterms:modified xsi:type="dcterms:W3CDTF">2017-10-27T13:27:00Z</dcterms:modified>
</cp:coreProperties>
</file>